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78" w:rsidRPr="000C7E65" w:rsidRDefault="00636881" w:rsidP="00C335E7">
      <w:pPr>
        <w:rPr>
          <w:b/>
          <w:u w:val="single"/>
        </w:rPr>
      </w:pPr>
      <w:r w:rsidRPr="000C7E65">
        <w:rPr>
          <w:b/>
          <w:u w:val="single"/>
        </w:rPr>
        <w:t>УТВЕРЖДЕН</w:t>
      </w:r>
    </w:p>
    <w:p w:rsidR="00636881" w:rsidRDefault="00636881" w:rsidP="00C335E7">
      <w:r>
        <w:t>Распоряжением Администрации</w:t>
      </w:r>
    </w:p>
    <w:p w:rsidR="00636881" w:rsidRDefault="00636881" w:rsidP="00C335E7">
      <w:r>
        <w:t>С</w:t>
      </w:r>
      <w:r w:rsidR="00D71C22">
        <w:t>ортавальского муниципального рай</w:t>
      </w:r>
      <w:r>
        <w:t>она</w:t>
      </w:r>
    </w:p>
    <w:p w:rsidR="00636881" w:rsidRDefault="00636881" w:rsidP="00C335E7">
      <w:r>
        <w:t>№ _________ от ________________ 2015 года.</w:t>
      </w:r>
    </w:p>
    <w:p w:rsidR="00636881" w:rsidRDefault="00636881" w:rsidP="00C335E7"/>
    <w:p w:rsidR="00636881" w:rsidRDefault="00636881" w:rsidP="000C7E65">
      <w:pPr>
        <w:jc w:val="right"/>
      </w:pPr>
    </w:p>
    <w:p w:rsidR="00636881" w:rsidRDefault="00636881" w:rsidP="00636881"/>
    <w:p w:rsidR="00636881" w:rsidRDefault="00636881" w:rsidP="00636881"/>
    <w:p w:rsidR="00636881" w:rsidRDefault="00636881" w:rsidP="00636881"/>
    <w:p w:rsidR="00636881" w:rsidRDefault="00636881" w:rsidP="00636881"/>
    <w:p w:rsidR="00636881" w:rsidRDefault="00636881" w:rsidP="00636881"/>
    <w:p w:rsidR="00636881" w:rsidRDefault="00636881" w:rsidP="00636881"/>
    <w:p w:rsidR="00636881" w:rsidRDefault="00636881" w:rsidP="00636881"/>
    <w:p w:rsidR="00636881" w:rsidRDefault="00636881" w:rsidP="00636881"/>
    <w:p w:rsidR="00636881" w:rsidRDefault="00636881" w:rsidP="00636881"/>
    <w:p w:rsidR="00636881" w:rsidRDefault="00636881" w:rsidP="00636881">
      <w:pPr>
        <w:jc w:val="center"/>
        <w:rPr>
          <w:b/>
          <w:sz w:val="40"/>
          <w:szCs w:val="40"/>
        </w:rPr>
      </w:pPr>
      <w:r w:rsidRPr="00636881">
        <w:rPr>
          <w:b/>
          <w:sz w:val="40"/>
          <w:szCs w:val="40"/>
        </w:rPr>
        <w:t>У С Т А В</w:t>
      </w:r>
      <w:r>
        <w:rPr>
          <w:b/>
          <w:sz w:val="40"/>
          <w:szCs w:val="40"/>
        </w:rPr>
        <w:t xml:space="preserve"> </w:t>
      </w:r>
    </w:p>
    <w:p w:rsidR="00636881" w:rsidRPr="00C537A1" w:rsidRDefault="00636881" w:rsidP="00C537A1">
      <w:pPr>
        <w:jc w:val="center"/>
      </w:pPr>
      <w:r w:rsidRPr="00C537A1">
        <w:t>Муниципального бюджетного учреждения дополнительного образования</w:t>
      </w:r>
    </w:p>
    <w:p w:rsidR="00636881" w:rsidRPr="00C537A1" w:rsidRDefault="00636881" w:rsidP="00C537A1">
      <w:pPr>
        <w:jc w:val="center"/>
      </w:pPr>
      <w:r w:rsidRPr="00C537A1">
        <w:t xml:space="preserve">Сортавальского </w:t>
      </w:r>
      <w:r w:rsidR="00C537A1" w:rsidRPr="00C537A1">
        <w:t>муниципального района Республики Карелия</w:t>
      </w:r>
    </w:p>
    <w:p w:rsidR="00C537A1" w:rsidRPr="00C537A1" w:rsidRDefault="00C537A1" w:rsidP="00C537A1">
      <w:pPr>
        <w:jc w:val="center"/>
      </w:pPr>
      <w:r w:rsidRPr="00C537A1">
        <w:t>Музыкальная школа.</w:t>
      </w:r>
    </w:p>
    <w:p w:rsidR="00636881" w:rsidRPr="00C537A1" w:rsidRDefault="00636881" w:rsidP="00C537A1">
      <w:pPr>
        <w:jc w:val="center"/>
        <w:rPr>
          <w:sz w:val="28"/>
          <w:szCs w:val="28"/>
        </w:rPr>
      </w:pPr>
    </w:p>
    <w:p w:rsidR="00636881" w:rsidRDefault="0063688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C537A1" w:rsidRDefault="00C537A1" w:rsidP="00C537A1">
      <w:pPr>
        <w:rPr>
          <w:b/>
          <w:bCs/>
          <w:spacing w:val="-2"/>
          <w:w w:val="101"/>
        </w:rPr>
      </w:pPr>
    </w:p>
    <w:p w:rsidR="00636881" w:rsidRDefault="00636881" w:rsidP="000539F6">
      <w:pPr>
        <w:jc w:val="center"/>
        <w:rPr>
          <w:b/>
          <w:bCs/>
          <w:spacing w:val="-2"/>
          <w:w w:val="101"/>
        </w:rPr>
      </w:pPr>
    </w:p>
    <w:p w:rsidR="00636881" w:rsidRDefault="00636881" w:rsidP="000539F6">
      <w:pPr>
        <w:jc w:val="center"/>
        <w:rPr>
          <w:b/>
          <w:bCs/>
          <w:spacing w:val="-2"/>
          <w:w w:val="101"/>
        </w:rPr>
      </w:pPr>
    </w:p>
    <w:p w:rsidR="00636881" w:rsidRDefault="00636881" w:rsidP="000539F6">
      <w:pPr>
        <w:jc w:val="center"/>
        <w:rPr>
          <w:b/>
          <w:bCs/>
          <w:spacing w:val="-2"/>
          <w:w w:val="101"/>
        </w:rPr>
      </w:pPr>
    </w:p>
    <w:p w:rsidR="00636881" w:rsidRDefault="00636881" w:rsidP="000539F6">
      <w:pPr>
        <w:jc w:val="center"/>
        <w:rPr>
          <w:bCs/>
          <w:spacing w:val="-2"/>
          <w:w w:val="101"/>
        </w:rPr>
      </w:pPr>
    </w:p>
    <w:p w:rsidR="000C7E65" w:rsidRDefault="000C7E65" w:rsidP="000539F6">
      <w:pPr>
        <w:jc w:val="center"/>
        <w:rPr>
          <w:bCs/>
          <w:spacing w:val="-2"/>
          <w:w w:val="101"/>
        </w:rPr>
      </w:pPr>
    </w:p>
    <w:p w:rsidR="000C7E65" w:rsidRPr="00C537A1" w:rsidRDefault="000C7E65" w:rsidP="000539F6">
      <w:pPr>
        <w:jc w:val="center"/>
        <w:rPr>
          <w:bCs/>
          <w:spacing w:val="-2"/>
          <w:w w:val="101"/>
        </w:rPr>
      </w:pPr>
    </w:p>
    <w:p w:rsidR="00636881" w:rsidRPr="00C537A1" w:rsidRDefault="00C537A1" w:rsidP="000539F6">
      <w:pPr>
        <w:jc w:val="center"/>
        <w:rPr>
          <w:bCs/>
          <w:spacing w:val="-2"/>
          <w:w w:val="101"/>
        </w:rPr>
      </w:pPr>
      <w:r w:rsidRPr="00C537A1">
        <w:rPr>
          <w:bCs/>
          <w:spacing w:val="-2"/>
          <w:w w:val="101"/>
        </w:rPr>
        <w:t xml:space="preserve">Республика Карелия </w:t>
      </w:r>
    </w:p>
    <w:p w:rsidR="00C537A1" w:rsidRPr="00C537A1" w:rsidRDefault="000C7E65" w:rsidP="000539F6">
      <w:pPr>
        <w:jc w:val="center"/>
        <w:rPr>
          <w:bCs/>
          <w:spacing w:val="-2"/>
          <w:w w:val="101"/>
        </w:rPr>
      </w:pPr>
      <w:r>
        <w:rPr>
          <w:bCs/>
          <w:spacing w:val="-2"/>
          <w:w w:val="101"/>
        </w:rPr>
        <w:t>г</w:t>
      </w:r>
      <w:r w:rsidR="00C537A1" w:rsidRPr="00C537A1">
        <w:rPr>
          <w:bCs/>
          <w:spacing w:val="-2"/>
          <w:w w:val="101"/>
        </w:rPr>
        <w:t>. Сортавала</w:t>
      </w:r>
    </w:p>
    <w:p w:rsidR="00C537A1" w:rsidRPr="00C537A1" w:rsidRDefault="00C537A1" w:rsidP="000539F6">
      <w:pPr>
        <w:jc w:val="center"/>
        <w:rPr>
          <w:bCs/>
          <w:spacing w:val="-2"/>
          <w:w w:val="101"/>
        </w:rPr>
      </w:pPr>
      <w:r w:rsidRPr="00C537A1">
        <w:rPr>
          <w:bCs/>
          <w:spacing w:val="-2"/>
          <w:w w:val="101"/>
        </w:rPr>
        <w:t>2015 год.</w:t>
      </w:r>
    </w:p>
    <w:p w:rsidR="000539F6" w:rsidRPr="00A15A20" w:rsidRDefault="00C537A1" w:rsidP="00C537A1">
      <w:r>
        <w:rPr>
          <w:bCs/>
          <w:spacing w:val="-2"/>
          <w:w w:val="101"/>
        </w:rPr>
        <w:lastRenderedPageBreak/>
        <w:t xml:space="preserve">                                                               </w:t>
      </w:r>
      <w:r w:rsidR="000539F6" w:rsidRPr="00A15A20">
        <w:rPr>
          <w:b/>
          <w:bCs/>
          <w:spacing w:val="-2"/>
          <w:w w:val="101"/>
        </w:rPr>
        <w:t>1.Общие положения</w:t>
      </w:r>
    </w:p>
    <w:p w:rsidR="000539F6" w:rsidRPr="00A15A20" w:rsidRDefault="000539F6" w:rsidP="000539F6"/>
    <w:p w:rsidR="000539F6" w:rsidRPr="00A15A20" w:rsidRDefault="0019495C" w:rsidP="000E478A">
      <w:pPr>
        <w:ind w:firstLine="708"/>
        <w:jc w:val="both"/>
      </w:pPr>
      <w:r>
        <w:t>1.1.</w:t>
      </w:r>
      <w:r w:rsidR="00723568" w:rsidRPr="00A15A20">
        <w:t xml:space="preserve">Муниципальное  </w:t>
      </w:r>
      <w:r w:rsidR="00C537A1">
        <w:t xml:space="preserve">бюджетное </w:t>
      </w:r>
      <w:r w:rsidR="000539F6" w:rsidRPr="00A15A20">
        <w:t>учреждение д</w:t>
      </w:r>
      <w:r w:rsidR="00723568" w:rsidRPr="00A15A20">
        <w:t xml:space="preserve">ополнительного образования </w:t>
      </w:r>
      <w:r>
        <w:t xml:space="preserve">Сортавальского </w:t>
      </w:r>
      <w:r w:rsidR="00C537A1">
        <w:t xml:space="preserve">муниципального района Республики Карелия Музыкальная школа </w:t>
      </w:r>
      <w:r w:rsidR="00FE7BBF">
        <w:t>(далее - Школа</w:t>
      </w:r>
      <w:r w:rsidR="000539F6" w:rsidRPr="00A15A20">
        <w:t xml:space="preserve">) – некоммерческая организация, осуществляющая  деятельность в целях реализации предусмотренных </w:t>
      </w:r>
      <w:r w:rsidR="005B1BD0" w:rsidRPr="00A15A20">
        <w:t>действующим законодательством Российской Федерации</w:t>
      </w:r>
      <w:r w:rsidR="000539F6" w:rsidRPr="00A15A20">
        <w:t xml:space="preserve">  полномочий о</w:t>
      </w:r>
      <w:r w:rsidR="00DC17F9">
        <w:t xml:space="preserve">рганов местного самоуправления </w:t>
      </w:r>
      <w:r w:rsidR="000539F6" w:rsidRPr="00A15A20">
        <w:t>по организации предоставления до</w:t>
      </w:r>
      <w:r w:rsidR="00682920" w:rsidRPr="00A15A20">
        <w:t xml:space="preserve">полнительного образования  </w:t>
      </w:r>
      <w:r w:rsidR="000539F6" w:rsidRPr="00A15A20">
        <w:t xml:space="preserve">на территории </w:t>
      </w:r>
      <w:r w:rsidR="00DC17F9">
        <w:t>Сортавальского муниципального района.</w:t>
      </w:r>
    </w:p>
    <w:p w:rsidR="000539F6" w:rsidRPr="00A15A20" w:rsidRDefault="0019495C" w:rsidP="000E478A">
      <w:pPr>
        <w:ind w:firstLine="708"/>
        <w:jc w:val="both"/>
      </w:pPr>
      <w:r>
        <w:t>1.2.</w:t>
      </w:r>
      <w:r w:rsidR="000539F6" w:rsidRPr="00A15A20">
        <w:t>Историческая справка:</w:t>
      </w:r>
    </w:p>
    <w:p w:rsidR="0090295D" w:rsidRDefault="00DC17F9" w:rsidP="000E478A">
      <w:pPr>
        <w:ind w:firstLine="708"/>
        <w:jc w:val="both"/>
      </w:pPr>
      <w:r>
        <w:t xml:space="preserve">Музыкальная школа создана в  соответствии с Постановлением Совета министров Карело-Финской ССР от 10.09.1952  года. </w:t>
      </w:r>
      <w:r w:rsidR="008C3922">
        <w:t xml:space="preserve">На основании Распоряжения Администрации Сортавальского муниципального района </w:t>
      </w:r>
      <w:r w:rsidR="0090295D">
        <w:t xml:space="preserve">№ 1313 от 2011 года </w:t>
      </w:r>
      <w:r w:rsidR="00FE7BBF">
        <w:t>Школа</w:t>
      </w:r>
      <w:r w:rsidR="008C3922">
        <w:t xml:space="preserve"> является правопреемником ранее действующего муниципального бюджетного образовательного учреждения дополнительного образования детей Сортава</w:t>
      </w:r>
      <w:r w:rsidR="0090295D">
        <w:t xml:space="preserve">льского муниципального </w:t>
      </w:r>
      <w:r w:rsidR="008C3922">
        <w:t xml:space="preserve"> района Республики Карелия Детской музыкальной школы</w:t>
      </w:r>
      <w:r w:rsidR="0090295D">
        <w:t>.</w:t>
      </w:r>
      <w:r w:rsidR="008C3922">
        <w:t xml:space="preserve"> </w:t>
      </w:r>
      <w:r w:rsidR="000539F6" w:rsidRPr="00A15A20">
        <w:t xml:space="preserve">  </w:t>
      </w:r>
    </w:p>
    <w:p w:rsidR="0087047C" w:rsidRDefault="0090295D" w:rsidP="000E478A">
      <w:pPr>
        <w:ind w:firstLine="708"/>
        <w:jc w:val="both"/>
      </w:pPr>
      <w:r w:rsidRPr="00FE7BBF">
        <w:rPr>
          <w:u w:val="single"/>
        </w:rPr>
        <w:t>Полное наименование</w:t>
      </w:r>
      <w:r>
        <w:t>: Муниципальное бюдже</w:t>
      </w:r>
      <w:r w:rsidR="0087047C">
        <w:t>тное учреждение дополнительного</w:t>
      </w:r>
    </w:p>
    <w:p w:rsidR="00500B3E" w:rsidRDefault="0090295D" w:rsidP="000E478A">
      <w:pPr>
        <w:jc w:val="both"/>
      </w:pPr>
      <w:r>
        <w:t xml:space="preserve">образования </w:t>
      </w:r>
      <w:r w:rsidR="000539F6" w:rsidRPr="00A15A20">
        <w:t xml:space="preserve"> </w:t>
      </w:r>
      <w:r>
        <w:t>Сортавальского муниципального района Республики Карелия Музыкальная школа.</w:t>
      </w:r>
      <w:r w:rsidR="0087047C">
        <w:t xml:space="preserve"> </w:t>
      </w:r>
    </w:p>
    <w:p w:rsidR="0087047C" w:rsidRDefault="0090295D" w:rsidP="000E478A">
      <w:pPr>
        <w:ind w:firstLine="708"/>
        <w:jc w:val="both"/>
      </w:pPr>
      <w:r w:rsidRPr="0087047C">
        <w:rPr>
          <w:u w:val="single"/>
        </w:rPr>
        <w:t>Сокращенное наименование</w:t>
      </w:r>
      <w:r>
        <w:t>: МБУ ДО Сортавальского МР РК МШ.</w:t>
      </w:r>
    </w:p>
    <w:p w:rsidR="00500B3E" w:rsidRDefault="0087047C" w:rsidP="000E478A">
      <w:pPr>
        <w:ind w:firstLine="708"/>
        <w:jc w:val="both"/>
        <w:rPr>
          <w:u w:val="single"/>
        </w:rPr>
      </w:pPr>
      <w:r w:rsidRPr="00FE7BBF">
        <w:rPr>
          <w:u w:val="single"/>
        </w:rPr>
        <w:t>Государственный статус Учреждения:</w:t>
      </w:r>
      <w:r w:rsidR="00FE7BBF">
        <w:rPr>
          <w:u w:val="single"/>
        </w:rPr>
        <w:t xml:space="preserve"> </w:t>
      </w:r>
    </w:p>
    <w:p w:rsidR="0087047C" w:rsidRPr="00FE7BBF" w:rsidRDefault="0087047C" w:rsidP="000E478A">
      <w:pPr>
        <w:ind w:firstLine="708"/>
        <w:jc w:val="both"/>
        <w:rPr>
          <w:u w:val="single"/>
        </w:rPr>
      </w:pPr>
      <w:r w:rsidRPr="00500B3E">
        <w:rPr>
          <w:u w:val="single"/>
        </w:rPr>
        <w:t>Тип</w:t>
      </w:r>
      <w:r>
        <w:t xml:space="preserve"> – учреждение дополнительного образования;</w:t>
      </w:r>
    </w:p>
    <w:p w:rsidR="00500B3E" w:rsidRDefault="00500B3E" w:rsidP="000E478A">
      <w:pPr>
        <w:ind w:firstLine="708"/>
        <w:jc w:val="both"/>
      </w:pPr>
      <w:r>
        <w:tab/>
      </w:r>
    </w:p>
    <w:p w:rsidR="0087047C" w:rsidRDefault="00500B3E" w:rsidP="000E478A">
      <w:pPr>
        <w:ind w:firstLine="708"/>
        <w:jc w:val="both"/>
      </w:pPr>
      <w:r w:rsidRPr="00500B3E">
        <w:rPr>
          <w:u w:val="single"/>
        </w:rPr>
        <w:t>О</w:t>
      </w:r>
      <w:r w:rsidR="00FE7BBF" w:rsidRPr="00500B3E">
        <w:rPr>
          <w:u w:val="single"/>
        </w:rPr>
        <w:t>рганизационно-правовая форма</w:t>
      </w:r>
      <w:r>
        <w:t xml:space="preserve"> -</w:t>
      </w:r>
      <w:r w:rsidR="00FE7BBF">
        <w:t xml:space="preserve"> муниципальное бюджетное учреждение.</w:t>
      </w:r>
    </w:p>
    <w:p w:rsidR="00500B3E" w:rsidRDefault="0019495C" w:rsidP="000E478A">
      <w:pPr>
        <w:ind w:firstLine="708"/>
        <w:jc w:val="both"/>
      </w:pPr>
      <w:r>
        <w:t>1.3.</w:t>
      </w:r>
      <w:r w:rsidR="006233F2">
        <w:t>Юридический и фактический адрес шко</w:t>
      </w:r>
      <w:r w:rsidR="00500B3E">
        <w:t>лы: 186790 Республика Карелия,</w:t>
      </w:r>
    </w:p>
    <w:p w:rsidR="00FE7BBF" w:rsidRDefault="006233F2" w:rsidP="000E478A">
      <w:pPr>
        <w:ind w:firstLine="708"/>
        <w:jc w:val="both"/>
      </w:pPr>
      <w:r>
        <w:t>г. Сортавала,</w:t>
      </w:r>
      <w:r w:rsidR="00500B3E">
        <w:t xml:space="preserve"> </w:t>
      </w:r>
      <w:r>
        <w:t>улица Гагарина,</w:t>
      </w:r>
      <w:r w:rsidR="00500B3E">
        <w:t xml:space="preserve"> д. </w:t>
      </w:r>
      <w:r>
        <w:t xml:space="preserve">4. </w:t>
      </w:r>
    </w:p>
    <w:p w:rsidR="006233F2" w:rsidRDefault="00D71C22" w:rsidP="000E478A">
      <w:pPr>
        <w:ind w:firstLine="708"/>
        <w:jc w:val="both"/>
      </w:pPr>
      <w:r>
        <w:t>1.4.</w:t>
      </w:r>
      <w:r w:rsidR="008D75EC">
        <w:t xml:space="preserve">Функции и полномочия учредителя Школы осуществляет </w:t>
      </w:r>
      <w:r>
        <w:t xml:space="preserve"> Администрация Сортавальского муниципального района Республики Карелия</w:t>
      </w:r>
      <w:r w:rsidR="008D75EC">
        <w:t xml:space="preserve"> (далее – Учредитель)</w:t>
      </w:r>
      <w:r>
        <w:t>. Школа находится в ведении отдела культуры и спорта Администрации Сортавальского муниципального района Республики Карелия.</w:t>
      </w:r>
    </w:p>
    <w:p w:rsidR="000539F6" w:rsidRPr="00A15A20" w:rsidRDefault="0019495C" w:rsidP="000E478A">
      <w:pPr>
        <w:ind w:firstLine="708"/>
        <w:jc w:val="both"/>
      </w:pPr>
      <w:r>
        <w:t>1.5</w:t>
      </w:r>
      <w:r w:rsidR="000539F6" w:rsidRPr="00A15A20">
        <w:t>. Школа является юридическим лицом</w:t>
      </w:r>
      <w:r w:rsidR="00174BD9" w:rsidRPr="00A15A20">
        <w:t xml:space="preserve"> с момента государственной  регистрации</w:t>
      </w:r>
      <w:r w:rsidR="000539F6" w:rsidRPr="00A15A20">
        <w:t>, имеет обособленное имущество, самост</w:t>
      </w:r>
      <w:r w:rsidR="00C67262">
        <w:t xml:space="preserve">оятельный баланс, лицевые счета, открытые в соответствии с Бюджетным кодексом РФ, может самостоятельно выступать </w:t>
      </w:r>
      <w:r w:rsidR="000539F6" w:rsidRPr="00A15A20">
        <w:t xml:space="preserve">в </w:t>
      </w:r>
      <w:r w:rsidR="00C67262">
        <w:t>су</w:t>
      </w:r>
      <w:r w:rsidR="00461DA7">
        <w:t xml:space="preserve">де в качестве истца и ответчика </w:t>
      </w:r>
      <w:r w:rsidR="000539F6" w:rsidRPr="00A15A20">
        <w:t xml:space="preserve"> в соответствии с дей</w:t>
      </w:r>
      <w:r w:rsidR="00A5359F" w:rsidRPr="00A15A20">
        <w:t>ствующим   законодательством  Российской  Федерации</w:t>
      </w:r>
      <w:r w:rsidR="000539F6" w:rsidRPr="00A15A20">
        <w:t>.</w:t>
      </w:r>
    </w:p>
    <w:p w:rsidR="000539F6" w:rsidRPr="00A15A20" w:rsidRDefault="000539F6" w:rsidP="000E478A">
      <w:pPr>
        <w:autoSpaceDE w:val="0"/>
        <w:autoSpaceDN w:val="0"/>
        <w:adjustRightInd w:val="0"/>
        <w:ind w:firstLine="708"/>
        <w:jc w:val="both"/>
        <w:outlineLvl w:val="1"/>
      </w:pPr>
      <w:r w:rsidRPr="00A15A20">
        <w:t>1.</w:t>
      </w:r>
      <w:r w:rsidR="00461DA7">
        <w:t>6</w:t>
      </w:r>
      <w:r w:rsidRPr="00A15A20">
        <w:t>. Школа отвечает по своим обязательствам</w:t>
      </w:r>
      <w:r w:rsidR="0085329F">
        <w:t>,</w:t>
      </w:r>
      <w:r w:rsidRPr="00A15A20">
        <w:t xml:space="preserve">  находящимся у нее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или приобретенного Школой за счет выделенных средств, а также недвижимого имущества.</w:t>
      </w:r>
    </w:p>
    <w:p w:rsidR="000539F6" w:rsidRPr="00A15A20" w:rsidRDefault="000539F6" w:rsidP="000E478A">
      <w:pPr>
        <w:autoSpaceDE w:val="0"/>
        <w:autoSpaceDN w:val="0"/>
        <w:adjustRightInd w:val="0"/>
        <w:jc w:val="both"/>
        <w:outlineLvl w:val="1"/>
      </w:pPr>
      <w:r w:rsidRPr="00A15A20">
        <w:t>Собственник имущества Учреждения не несет ответственности по обязательствам Школы. Школа не отвечает по обязательствам Собственника.</w:t>
      </w:r>
    </w:p>
    <w:p w:rsidR="000539F6" w:rsidRPr="00A15A20" w:rsidRDefault="00461DA7" w:rsidP="000E478A">
      <w:pPr>
        <w:ind w:firstLine="708"/>
        <w:jc w:val="both"/>
      </w:pPr>
      <w:r>
        <w:t>1.7</w:t>
      </w:r>
      <w:r w:rsidR="000539F6" w:rsidRPr="00A15A20">
        <w:t xml:space="preserve">. Школа осуществляет свою деятельность в соответствии с </w:t>
      </w:r>
      <w:r w:rsidR="009F2A4B">
        <w:t xml:space="preserve">Гражданским  кодексом, </w:t>
      </w:r>
      <w:r w:rsidR="000539F6" w:rsidRPr="00A15A20">
        <w:t xml:space="preserve">Федеральным  законом  от </w:t>
      </w:r>
      <w:r w:rsidR="009F2A4B">
        <w:t xml:space="preserve">29.12.2012 </w:t>
      </w:r>
      <w:r w:rsidR="00BE4248" w:rsidRPr="00BE4248">
        <w:t xml:space="preserve">№ 273-ФЗ  </w:t>
      </w:r>
      <w:r w:rsidR="000539F6" w:rsidRPr="00A15A20">
        <w:t>«Об образовании</w:t>
      </w:r>
      <w:r w:rsidR="00BE4248">
        <w:t xml:space="preserve"> в </w:t>
      </w:r>
      <w:r w:rsidR="00BE4248" w:rsidRPr="00A15A20">
        <w:t>Российской Федерации</w:t>
      </w:r>
      <w:r w:rsidR="000539F6" w:rsidRPr="00A15A20">
        <w:t>», Федера</w:t>
      </w:r>
      <w:r w:rsidR="009F2A4B">
        <w:t xml:space="preserve">льным законом от 12.01.1996 </w:t>
      </w:r>
      <w:r w:rsidR="000539F6" w:rsidRPr="00A15A20">
        <w:t>№7-ФЗ «О</w:t>
      </w:r>
      <w:r w:rsidR="0085329F">
        <w:t xml:space="preserve"> некоммерческих организациях», п</w:t>
      </w:r>
      <w:r w:rsidR="000539F6" w:rsidRPr="00A15A20">
        <w:t>риказом  Мин</w:t>
      </w:r>
      <w:r w:rsidR="0085329F">
        <w:t xml:space="preserve">истерства </w:t>
      </w:r>
      <w:r w:rsidR="0085329F" w:rsidRPr="0085329F">
        <w:t xml:space="preserve">образования и науки Российской Федерации </w:t>
      </w:r>
      <w:r w:rsidR="009F2A4B">
        <w:t>от  29.08.2013  № 1008</w:t>
      </w:r>
      <w:r w:rsidR="000539F6" w:rsidRPr="00A15A20">
        <w:t xml:space="preserve"> «</w:t>
      </w:r>
      <w:r w:rsidR="0085329F">
        <w:t xml:space="preserve">Об утверждении </w:t>
      </w:r>
      <w:r w:rsidR="009F2A4B">
        <w:t xml:space="preserve"> порядка  организации и осуществления образовательной деятельности по дополнительным общеобразовательным программам» </w:t>
      </w:r>
      <w:r w:rsidR="000539F6" w:rsidRPr="00A15A20">
        <w:t xml:space="preserve">и иными нормативными правовыми актами Российской Федерации, нормативными правовыми актами  </w:t>
      </w:r>
      <w:r w:rsidR="009F2A4B">
        <w:t>Администрации</w:t>
      </w:r>
      <w:r w:rsidR="00932988">
        <w:t xml:space="preserve"> Сортавальского муниципального района Республики Карелия, а также настоящим Уставом.</w:t>
      </w:r>
      <w:r w:rsidR="000539F6" w:rsidRPr="00A15A20">
        <w:t xml:space="preserve"> </w:t>
      </w:r>
    </w:p>
    <w:p w:rsidR="000539F6" w:rsidRPr="00A15A20" w:rsidRDefault="00932988" w:rsidP="000E478A">
      <w:pPr>
        <w:ind w:firstLine="708"/>
        <w:jc w:val="both"/>
      </w:pPr>
      <w:r>
        <w:lastRenderedPageBreak/>
        <w:t>1.8</w:t>
      </w:r>
      <w:r w:rsidR="000539F6" w:rsidRPr="00A15A20">
        <w:t xml:space="preserve">. Школа проходит лицензирование в порядке, установленном действующим законодательством </w:t>
      </w:r>
      <w:r w:rsidR="0085329F" w:rsidRPr="00A15A20">
        <w:t>Российской  Федерации</w:t>
      </w:r>
      <w:r w:rsidR="000539F6" w:rsidRPr="00A15A20">
        <w:t>.</w:t>
      </w:r>
    </w:p>
    <w:p w:rsidR="000539F6" w:rsidRPr="00A15A20" w:rsidRDefault="00955C01" w:rsidP="000E478A">
      <w:pPr>
        <w:ind w:firstLine="708"/>
        <w:jc w:val="both"/>
      </w:pPr>
      <w:r>
        <w:t>1.9</w:t>
      </w:r>
      <w:r w:rsidR="000539F6" w:rsidRPr="00A15A20">
        <w:t>.  Школа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настоящим Уставом основными видами деятельности. Контроль за выполнением</w:t>
      </w:r>
      <w:r w:rsidR="00932988">
        <w:t xml:space="preserve"> </w:t>
      </w:r>
      <w:r w:rsidR="000539F6" w:rsidRPr="00A15A20">
        <w:t>муниципального задания осуществляет орган, выполняющий функции и  полномочия Учредителя.  Школа не вправе отказаться от выполнения муниципального задания.</w:t>
      </w:r>
    </w:p>
    <w:p w:rsidR="000539F6" w:rsidRPr="00A15A20" w:rsidRDefault="00955C01" w:rsidP="000E478A">
      <w:pPr>
        <w:ind w:firstLine="708"/>
        <w:jc w:val="both"/>
      </w:pPr>
      <w:r>
        <w:t>1.10</w:t>
      </w:r>
      <w:r w:rsidR="000539F6" w:rsidRPr="00A15A20">
        <w:t xml:space="preserve">.  Школа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w:t>
      </w:r>
      <w:r w:rsidR="000539F6" w:rsidRPr="00A15A20">
        <w:rPr>
          <w:bCs/>
        </w:rPr>
        <w:t>информационно-телекоммуникационной сети «Интернет</w:t>
      </w:r>
      <w:r w:rsidR="000539F6" w:rsidRPr="00A15A20">
        <w:t>» и размещения на нем перечня сведений, установленного д</w:t>
      </w:r>
      <w:r w:rsidR="00A5359F" w:rsidRPr="00A15A20">
        <w:t>ействующим законодательством  Российской Федерации</w:t>
      </w:r>
      <w:r w:rsidR="000539F6" w:rsidRPr="00A15A20">
        <w:t>.</w:t>
      </w:r>
    </w:p>
    <w:p w:rsidR="000539F6" w:rsidRPr="00A15A20" w:rsidRDefault="000E478A" w:rsidP="000E478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55C01">
        <w:rPr>
          <w:rFonts w:ascii="Times New Roman" w:hAnsi="Times New Roman" w:cs="Times New Roman"/>
          <w:sz w:val="24"/>
          <w:szCs w:val="24"/>
        </w:rPr>
        <w:t>1.11</w:t>
      </w:r>
      <w:r w:rsidR="000539F6" w:rsidRPr="00A15A20">
        <w:rPr>
          <w:rFonts w:ascii="Times New Roman" w:hAnsi="Times New Roman" w:cs="Times New Roman"/>
          <w:sz w:val="24"/>
          <w:szCs w:val="24"/>
        </w:rPr>
        <w:t>.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к деятельности этих организаций и участию в агитационных кампаниях и политических акциях.</w:t>
      </w:r>
    </w:p>
    <w:p w:rsidR="000539F6" w:rsidRPr="00A15A20" w:rsidRDefault="000539F6" w:rsidP="000E478A">
      <w:pPr>
        <w:pStyle w:val="ConsPlusNormal"/>
        <w:widowControl/>
        <w:ind w:firstLine="709"/>
        <w:jc w:val="both"/>
        <w:rPr>
          <w:rFonts w:ascii="Times New Roman" w:hAnsi="Times New Roman" w:cs="Times New Roman"/>
          <w:sz w:val="24"/>
          <w:szCs w:val="24"/>
        </w:rPr>
      </w:pPr>
    </w:p>
    <w:p w:rsidR="000539F6" w:rsidRPr="00A15A20" w:rsidRDefault="000E478A" w:rsidP="00D07D94">
      <w:pPr>
        <w:autoSpaceDE w:val="0"/>
        <w:autoSpaceDN w:val="0"/>
        <w:adjustRightInd w:val="0"/>
        <w:jc w:val="center"/>
        <w:outlineLvl w:val="1"/>
        <w:rPr>
          <w:b/>
        </w:rPr>
      </w:pPr>
      <w:r>
        <w:rPr>
          <w:b/>
        </w:rPr>
        <w:t>2.</w:t>
      </w:r>
      <w:r w:rsidR="000539F6" w:rsidRPr="00A15A20">
        <w:rPr>
          <w:b/>
        </w:rPr>
        <w:t>Цели, предмет и виды деятельности Школы</w:t>
      </w:r>
    </w:p>
    <w:p w:rsidR="000539F6" w:rsidRPr="00A15A20" w:rsidRDefault="000E478A" w:rsidP="000E478A">
      <w:pPr>
        <w:ind w:firstLine="540"/>
        <w:jc w:val="both"/>
      </w:pPr>
      <w:r>
        <w:t xml:space="preserve">  </w:t>
      </w:r>
      <w:r w:rsidR="000539F6" w:rsidRPr="00A15A20">
        <w:t>2.1.Школа осуществляет свою  деятельность в целях реализации предусмотренных д</w:t>
      </w:r>
      <w:r w:rsidR="00A5359F" w:rsidRPr="00A15A20">
        <w:t>ействующим  законодательством Российской  Федерации</w:t>
      </w:r>
      <w:r w:rsidR="000539F6" w:rsidRPr="00A15A20">
        <w:t xml:space="preserve">  полномочий органов местного самоуправления  </w:t>
      </w:r>
      <w:r w:rsidR="00932988">
        <w:t xml:space="preserve">Сортавальского муниципального района Республики Карелия </w:t>
      </w:r>
      <w:r w:rsidR="000539F6" w:rsidRPr="00A15A20">
        <w:t>по организации предоставления д</w:t>
      </w:r>
      <w:r w:rsidR="009A4D10" w:rsidRPr="00A15A20">
        <w:t xml:space="preserve">ополнительного образования </w:t>
      </w:r>
      <w:r w:rsidR="000539F6" w:rsidRPr="00A15A20">
        <w:t xml:space="preserve"> </w:t>
      </w:r>
      <w:r w:rsidR="00DE7297" w:rsidRPr="00A15A20">
        <w:t xml:space="preserve">детям  и  взрослым </w:t>
      </w:r>
      <w:r w:rsidR="00932988">
        <w:t>на территории Сортавальского муниципального района Республики Карелия</w:t>
      </w:r>
      <w:r w:rsidR="000539F6" w:rsidRPr="00A15A20">
        <w:t xml:space="preserve">. </w:t>
      </w:r>
    </w:p>
    <w:p w:rsidR="000539F6" w:rsidRPr="00A15A20" w:rsidRDefault="000E478A" w:rsidP="000E478A">
      <w:pPr>
        <w:ind w:firstLine="540"/>
        <w:jc w:val="both"/>
      </w:pPr>
      <w:r>
        <w:t xml:space="preserve">  </w:t>
      </w:r>
      <w:r w:rsidR="000539F6" w:rsidRPr="00A15A20">
        <w:t>2.2.Целями деятельности Школы являются:</w:t>
      </w:r>
    </w:p>
    <w:p w:rsidR="000539F6" w:rsidRPr="00A15A20" w:rsidRDefault="000539F6" w:rsidP="000E478A">
      <w:pPr>
        <w:pStyle w:val="af1"/>
        <w:numPr>
          <w:ilvl w:val="0"/>
          <w:numId w:val="16"/>
        </w:numPr>
        <w:tabs>
          <w:tab w:val="left" w:pos="1440"/>
        </w:tabs>
        <w:jc w:val="both"/>
      </w:pPr>
      <w:r w:rsidRPr="00A15A20">
        <w:t>удовлетворение образовательных потребностей граждан, общества и государства в области различных видов искусств;</w:t>
      </w:r>
    </w:p>
    <w:p w:rsidR="000539F6" w:rsidRPr="00A15A20" w:rsidRDefault="000539F6" w:rsidP="000E478A">
      <w:pPr>
        <w:pStyle w:val="af1"/>
        <w:numPr>
          <w:ilvl w:val="0"/>
          <w:numId w:val="16"/>
        </w:numPr>
        <w:tabs>
          <w:tab w:val="left" w:pos="1440"/>
        </w:tabs>
        <w:jc w:val="both"/>
      </w:pPr>
      <w:r w:rsidRPr="00A15A20">
        <w:t>выявление</w:t>
      </w:r>
      <w:r w:rsidR="00DE7297" w:rsidRPr="00A15A20">
        <w:t xml:space="preserve">, развитие и поддержка </w:t>
      </w:r>
      <w:r w:rsidRPr="00A15A20">
        <w:t xml:space="preserve"> одаренных</w:t>
      </w:r>
      <w:r w:rsidR="008E0B24" w:rsidRPr="00A15A20">
        <w:t xml:space="preserve">  учащихся</w:t>
      </w:r>
      <w:r w:rsidR="002E5A30" w:rsidRPr="00A15A20">
        <w:t>, а так же лиц, проявивших выдающиеся способности</w:t>
      </w:r>
      <w:r w:rsidR="00261CAF" w:rsidRPr="00A15A20">
        <w:t>;</w:t>
      </w:r>
    </w:p>
    <w:p w:rsidR="000539F6" w:rsidRPr="00A15A20" w:rsidRDefault="002E5A30" w:rsidP="000E478A">
      <w:pPr>
        <w:pStyle w:val="af1"/>
        <w:numPr>
          <w:ilvl w:val="0"/>
          <w:numId w:val="16"/>
        </w:numPr>
        <w:tabs>
          <w:tab w:val="left" w:pos="1440"/>
        </w:tabs>
        <w:jc w:val="both"/>
      </w:pPr>
      <w:r w:rsidRPr="00A15A20">
        <w:t>обеспечение духовно-нравственного, гражданско-патриотического, трудового воспитания, художественно-эстетического и ин</w:t>
      </w:r>
      <w:r w:rsidR="008A6FA9" w:rsidRPr="00A15A20">
        <w:t>теллектуального развития учащегося</w:t>
      </w:r>
      <w:r w:rsidRPr="00A15A20">
        <w:t>;</w:t>
      </w:r>
    </w:p>
    <w:p w:rsidR="000539F6" w:rsidRPr="00A15A20" w:rsidRDefault="00261CAF" w:rsidP="000E478A">
      <w:pPr>
        <w:pStyle w:val="af1"/>
        <w:numPr>
          <w:ilvl w:val="0"/>
          <w:numId w:val="16"/>
        </w:numPr>
        <w:tabs>
          <w:tab w:val="left" w:pos="1440"/>
        </w:tabs>
        <w:jc w:val="both"/>
      </w:pPr>
      <w:r w:rsidRPr="00A15A20">
        <w:t xml:space="preserve">приобретение </w:t>
      </w:r>
      <w:r w:rsidR="000539F6" w:rsidRPr="00A15A20">
        <w:t>знаний, умений и навыков в области выбранного вида искусств;</w:t>
      </w:r>
    </w:p>
    <w:p w:rsidR="000539F6" w:rsidRPr="00A15A20" w:rsidRDefault="00DD32DE" w:rsidP="000E478A">
      <w:pPr>
        <w:pStyle w:val="af1"/>
        <w:numPr>
          <w:ilvl w:val="0"/>
          <w:numId w:val="16"/>
        </w:numPr>
        <w:tabs>
          <w:tab w:val="left" w:pos="1440"/>
        </w:tabs>
        <w:jc w:val="both"/>
      </w:pPr>
      <w:r w:rsidRPr="00A15A20">
        <w:t xml:space="preserve">приобретение </w:t>
      </w:r>
      <w:r w:rsidR="000539F6" w:rsidRPr="00A15A20">
        <w:t>опыта творческой деятельности;</w:t>
      </w:r>
    </w:p>
    <w:p w:rsidR="000539F6" w:rsidRPr="00A15A20" w:rsidRDefault="000539F6" w:rsidP="000E478A">
      <w:pPr>
        <w:pStyle w:val="af1"/>
        <w:numPr>
          <w:ilvl w:val="0"/>
          <w:numId w:val="16"/>
        </w:numPr>
        <w:tabs>
          <w:tab w:val="left" w:pos="1440"/>
        </w:tabs>
        <w:jc w:val="both"/>
      </w:pPr>
      <w:r w:rsidRPr="00A15A20">
        <w:t>осуществление по</w:t>
      </w:r>
      <w:r w:rsidR="00261CAF" w:rsidRPr="00A15A20">
        <w:t xml:space="preserve">дготовки </w:t>
      </w:r>
      <w:r w:rsidRPr="00A15A20">
        <w:t>к поступлению в образовательные учреждения, реализующие профессиональные образовательные программы в области искусств.</w:t>
      </w:r>
    </w:p>
    <w:p w:rsidR="000539F6" w:rsidRPr="00A15A20" w:rsidRDefault="000539F6" w:rsidP="000E478A">
      <w:pPr>
        <w:ind w:firstLine="708"/>
        <w:jc w:val="both"/>
      </w:pPr>
      <w:r w:rsidRPr="00A15A20">
        <w:t>2.3.Предметом деятельности Школы является осуществление в установленном порядке предусмотренных настоящим Уставом основных видов деятельности и иных видов образовательной  деятельности, не являющихся основными.</w:t>
      </w:r>
    </w:p>
    <w:p w:rsidR="000539F6" w:rsidRPr="00A15A20" w:rsidRDefault="000539F6" w:rsidP="000E478A">
      <w:pPr>
        <w:ind w:firstLine="708"/>
        <w:jc w:val="both"/>
      </w:pPr>
      <w:r w:rsidRPr="00A15A20">
        <w:t>2.4.</w:t>
      </w:r>
      <w:r w:rsidR="002E5A30" w:rsidRPr="00A15A20">
        <w:t>Осн</w:t>
      </w:r>
      <w:r w:rsidR="004D350B" w:rsidRPr="00A15A20">
        <w:t>овным видом деятельности Школы</w:t>
      </w:r>
      <w:r w:rsidR="002E5A30" w:rsidRPr="00A15A20">
        <w:t xml:space="preserve"> является </w:t>
      </w:r>
      <w:r w:rsidR="009F2A4B">
        <w:t xml:space="preserve"> реализация  дополнительных </w:t>
      </w:r>
      <w:r w:rsidR="002E5A30" w:rsidRPr="00A15A20">
        <w:t>образовательн</w:t>
      </w:r>
      <w:r w:rsidR="009F2A4B">
        <w:t xml:space="preserve">ых программ. Дополнительные </w:t>
      </w:r>
      <w:r w:rsidR="002E5A30" w:rsidRPr="00A15A20">
        <w:t>образовательные программы  подразделяются  на  общеразвивающие и предпрофессиональные программы</w:t>
      </w:r>
      <w:r w:rsidR="0092778C" w:rsidRPr="00A15A20">
        <w:t>. Дополнительные общеразвивающие программы  реализуются  как для  детей, так и для взрослых. Дополнительные предпрофессиональные программы  в  области искусств реализуются для детей.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их реализации устанавливаются федеральные государственные требования.</w:t>
      </w:r>
    </w:p>
    <w:p w:rsidR="000539F6" w:rsidRPr="00A15A20" w:rsidRDefault="009F2A4B" w:rsidP="000E478A">
      <w:pPr>
        <w:ind w:firstLine="708"/>
        <w:jc w:val="both"/>
      </w:pPr>
      <w:r>
        <w:lastRenderedPageBreak/>
        <w:t xml:space="preserve">2.5. Дополнительные </w:t>
      </w:r>
      <w:r w:rsidR="0092778C" w:rsidRPr="00A15A20">
        <w:t>образовательные программы разрабатываются  Школой  самостоятельно и ежегодно обно</w:t>
      </w:r>
      <w:r w:rsidR="00954CA3" w:rsidRPr="00A15A20">
        <w:t>вляются с учетом развития науки,</w:t>
      </w:r>
      <w:r w:rsidR="0092778C" w:rsidRPr="00A15A20">
        <w:t xml:space="preserve"> </w:t>
      </w:r>
      <w:r w:rsidR="00954CA3" w:rsidRPr="00A15A20">
        <w:t>т</w:t>
      </w:r>
      <w:r w:rsidR="0092778C" w:rsidRPr="00A15A20">
        <w:t xml:space="preserve">ехники, культуры, экономики, технологии  и  социальной сферы.             </w:t>
      </w:r>
    </w:p>
    <w:p w:rsidR="000539F6" w:rsidRPr="00274D5E" w:rsidRDefault="00274D5E" w:rsidP="000E478A">
      <w:pPr>
        <w:ind w:firstLine="708"/>
        <w:jc w:val="both"/>
      </w:pPr>
      <w:r>
        <w:t xml:space="preserve"> </w:t>
      </w:r>
      <w:r w:rsidR="00571F2A" w:rsidRPr="00A15A20">
        <w:rPr>
          <w:bCs/>
        </w:rPr>
        <w:t>2.6</w:t>
      </w:r>
      <w:r w:rsidR="000539F6" w:rsidRPr="00A15A20">
        <w:rPr>
          <w:bCs/>
        </w:rPr>
        <w:t>.</w:t>
      </w:r>
      <w:r w:rsidR="00571F2A" w:rsidRPr="00A15A20">
        <w:rPr>
          <w:bCs/>
        </w:rPr>
        <w:t xml:space="preserve"> </w:t>
      </w:r>
      <w:r w:rsidR="000539F6" w:rsidRPr="00A15A20">
        <w:rPr>
          <w:bCs/>
        </w:rPr>
        <w:t>Школа вправе сверх установленного муниципального задания, а также в случаях, определенных действующим  ф</w:t>
      </w:r>
      <w:r w:rsidR="00A5359F" w:rsidRPr="00A15A20">
        <w:rPr>
          <w:bCs/>
        </w:rPr>
        <w:t>едеральным законодательством  Российской Федерации</w:t>
      </w:r>
      <w:r w:rsidR="000539F6" w:rsidRPr="00A15A20">
        <w:rPr>
          <w:bCs/>
        </w:rPr>
        <w:t xml:space="preserve">, в пределах установленного муниципального задания оказывать услуги, относящиеся к ее основным видам деятельности, предусмотренным </w:t>
      </w:r>
      <w:hyperlink r:id="rId8" w:history="1">
        <w:r w:rsidR="000539F6" w:rsidRPr="00A15A20">
          <w:rPr>
            <w:bCs/>
          </w:rPr>
          <w:t>пунктом 2.</w:t>
        </w:r>
      </w:hyperlink>
      <w:r w:rsidR="000539F6" w:rsidRPr="00A15A20">
        <w:rPr>
          <w:bCs/>
        </w:rPr>
        <w:t>4. настоящего Устава, для граждан и юридических лиц за плату и на одинаковых при оказании одних и тех же услуг условиях.</w:t>
      </w:r>
    </w:p>
    <w:p w:rsidR="00566255" w:rsidRPr="00A15A20" w:rsidRDefault="000E478A" w:rsidP="000E478A">
      <w:pPr>
        <w:ind w:firstLine="360"/>
        <w:jc w:val="both"/>
      </w:pPr>
      <w:r>
        <w:t xml:space="preserve">     </w:t>
      </w:r>
      <w:r w:rsidR="0013282C">
        <w:t>2.7</w:t>
      </w:r>
      <w:r w:rsidR="00566255" w:rsidRPr="00A15A20">
        <w:t>.</w:t>
      </w:r>
      <w:r w:rsidR="004B1BF8" w:rsidRPr="00A15A20">
        <w:t xml:space="preserve"> В процессе реализации образовательных программ Школа осуществляет творческую, культурно-просветительную и методическую деятельность. Осуществление Школой видов образовательной деятельности, подлежащей лицензированию, без соответствующей лицензии не допускается. </w:t>
      </w:r>
      <w:r w:rsidR="00566255" w:rsidRPr="00A15A20">
        <w:t>Школа  может  осуществлять  следующий  перечень видов платных дополнительных образовательных услуг:</w:t>
      </w:r>
    </w:p>
    <w:p w:rsidR="00566255" w:rsidRPr="00A15A20" w:rsidRDefault="00566255" w:rsidP="000E478A">
      <w:pPr>
        <w:pStyle w:val="af1"/>
        <w:numPr>
          <w:ilvl w:val="0"/>
          <w:numId w:val="13"/>
        </w:numPr>
        <w:jc w:val="both"/>
      </w:pPr>
      <w:r w:rsidRPr="00A15A20">
        <w:t>реализация  образовательных программ в системе дополнительного образования  за пределами образовательных программ, определяющих статус образовательного учреждения;</w:t>
      </w:r>
    </w:p>
    <w:p w:rsidR="00566255" w:rsidRPr="00A15A20" w:rsidRDefault="00566255" w:rsidP="000E478A">
      <w:pPr>
        <w:pStyle w:val="af1"/>
        <w:numPr>
          <w:ilvl w:val="0"/>
          <w:numId w:val="13"/>
        </w:numPr>
        <w:jc w:val="both"/>
      </w:pPr>
      <w:r w:rsidRPr="00A15A20">
        <w:t>обучение по индивидуальным и авторским образовательным программам;</w:t>
      </w:r>
    </w:p>
    <w:p w:rsidR="00566255" w:rsidRPr="00B80132" w:rsidRDefault="00566255" w:rsidP="000E478A">
      <w:pPr>
        <w:pStyle w:val="af1"/>
        <w:numPr>
          <w:ilvl w:val="0"/>
          <w:numId w:val="13"/>
        </w:numPr>
        <w:jc w:val="both"/>
      </w:pPr>
      <w:r w:rsidRPr="00A15A20">
        <w:t>обучение на подготовительном отделении</w:t>
      </w:r>
      <w:r w:rsidR="00500B3E">
        <w:t xml:space="preserve"> и </w:t>
      </w:r>
      <w:r w:rsidR="00500B3E" w:rsidRPr="00B80132">
        <w:t>в группах развития дошкольников</w:t>
      </w:r>
      <w:r w:rsidRPr="00B80132">
        <w:t>;</w:t>
      </w:r>
    </w:p>
    <w:p w:rsidR="00566255" w:rsidRPr="00B80132" w:rsidRDefault="00566255" w:rsidP="000E478A">
      <w:pPr>
        <w:pStyle w:val="af1"/>
        <w:numPr>
          <w:ilvl w:val="0"/>
          <w:numId w:val="13"/>
        </w:numPr>
        <w:jc w:val="both"/>
      </w:pPr>
      <w:r w:rsidRPr="00B80132">
        <w:t>проведение тематических мастер - классов по различным направлениям для  взрослых и детей;</w:t>
      </w:r>
    </w:p>
    <w:p w:rsidR="00566255" w:rsidRPr="00B80132" w:rsidRDefault="00566255" w:rsidP="000E478A">
      <w:pPr>
        <w:pStyle w:val="af1"/>
        <w:numPr>
          <w:ilvl w:val="0"/>
          <w:numId w:val="13"/>
        </w:numPr>
        <w:jc w:val="both"/>
      </w:pPr>
      <w:r w:rsidRPr="00B80132">
        <w:t>обучение взрослых (старше 18 лет) по образовательным программам и краткосрочным курсам различных направлений;</w:t>
      </w:r>
    </w:p>
    <w:p w:rsidR="00566255" w:rsidRPr="00B80132" w:rsidRDefault="00E61A21" w:rsidP="000E478A">
      <w:pPr>
        <w:pStyle w:val="af1"/>
        <w:numPr>
          <w:ilvl w:val="0"/>
          <w:numId w:val="13"/>
        </w:numPr>
        <w:jc w:val="both"/>
      </w:pPr>
      <w:r w:rsidRPr="00B80132">
        <w:t>проведение лекций</w:t>
      </w:r>
      <w:r w:rsidR="00566255" w:rsidRPr="00B80132">
        <w:t>, семинар</w:t>
      </w:r>
      <w:r w:rsidRPr="00B80132">
        <w:t>ов, тренингов, индивидуальных консультаций</w:t>
      </w:r>
      <w:r w:rsidR="00566255" w:rsidRPr="00B80132">
        <w:t xml:space="preserve"> психолого-педагогической направленности для родителей и детей;</w:t>
      </w:r>
    </w:p>
    <w:p w:rsidR="00566255" w:rsidRPr="00B80132" w:rsidRDefault="00E61A21" w:rsidP="000E478A">
      <w:pPr>
        <w:pStyle w:val="af1"/>
        <w:numPr>
          <w:ilvl w:val="0"/>
          <w:numId w:val="13"/>
        </w:numPr>
        <w:jc w:val="both"/>
      </w:pPr>
      <w:r w:rsidRPr="00B80132">
        <w:t>о</w:t>
      </w:r>
      <w:r w:rsidR="00566255" w:rsidRPr="00B80132">
        <w:t>бучение сверх основной образовательной программы детей 6-18 лет в спец</w:t>
      </w:r>
      <w:r w:rsidR="00500B3E" w:rsidRPr="00B80132">
        <w:t xml:space="preserve">иализированных </w:t>
      </w:r>
      <w:r w:rsidR="00566255" w:rsidRPr="00B80132">
        <w:t>классах;</w:t>
      </w:r>
    </w:p>
    <w:p w:rsidR="00566255" w:rsidRPr="00A15A20" w:rsidRDefault="00E61A21" w:rsidP="000E478A">
      <w:pPr>
        <w:pStyle w:val="af1"/>
        <w:numPr>
          <w:ilvl w:val="0"/>
          <w:numId w:val="13"/>
        </w:numPr>
        <w:jc w:val="both"/>
      </w:pPr>
      <w:r w:rsidRPr="00A15A20">
        <w:t>организация  и  проведение лекций, стажировок, семинаров и других видов обучения, способствующие повышению квалификации, не сопровождающиеся итоговой аттестацией и выдачей документов об образовании для педагогов, методистов и других специалистов;</w:t>
      </w:r>
    </w:p>
    <w:p w:rsidR="00E61A21" w:rsidRPr="00A15A20" w:rsidRDefault="00E61A21" w:rsidP="000E478A">
      <w:pPr>
        <w:pStyle w:val="af1"/>
        <w:numPr>
          <w:ilvl w:val="0"/>
          <w:numId w:val="13"/>
        </w:numPr>
        <w:jc w:val="both"/>
      </w:pPr>
      <w:r w:rsidRPr="00A15A20">
        <w:t>проведение занятий с  углубленным изучением предметов, подготовка к экзаменам и поступлению в колледжи  и ВУЗы, занятия с репетитором;</w:t>
      </w:r>
    </w:p>
    <w:p w:rsidR="00E61A21" w:rsidRPr="00A15A20" w:rsidRDefault="00E61A21" w:rsidP="000E478A">
      <w:pPr>
        <w:pStyle w:val="af1"/>
        <w:numPr>
          <w:ilvl w:val="0"/>
          <w:numId w:val="13"/>
        </w:numPr>
        <w:jc w:val="both"/>
      </w:pPr>
      <w:r w:rsidRPr="00A15A20">
        <w:t>проведение занятий в различных творческих объединениях (кружки, филармония, театр и др.);</w:t>
      </w:r>
    </w:p>
    <w:p w:rsidR="00E61A21" w:rsidRPr="00A15A20" w:rsidRDefault="00D920ED" w:rsidP="000E478A">
      <w:pPr>
        <w:pStyle w:val="af1"/>
        <w:numPr>
          <w:ilvl w:val="0"/>
          <w:numId w:val="13"/>
        </w:numPr>
        <w:jc w:val="both"/>
      </w:pPr>
      <w:r w:rsidRPr="00A15A20">
        <w:t>проведение индивидуальных и групповых занятий</w:t>
      </w:r>
      <w:r w:rsidR="00E61A21" w:rsidRPr="00A15A20">
        <w:t xml:space="preserve"> с физическими лицами по договору с ними, в том числе на базе других образовательных учреждений;</w:t>
      </w:r>
    </w:p>
    <w:p w:rsidR="00E61A21" w:rsidRPr="00A15A20" w:rsidRDefault="00D920ED" w:rsidP="000E478A">
      <w:pPr>
        <w:pStyle w:val="af1"/>
        <w:numPr>
          <w:ilvl w:val="0"/>
          <w:numId w:val="13"/>
        </w:numPr>
        <w:jc w:val="both"/>
      </w:pPr>
      <w:r w:rsidRPr="00A15A20">
        <w:t>и</w:t>
      </w:r>
      <w:r w:rsidR="00E61A21" w:rsidRPr="00A15A20">
        <w:t>зучение специальных курсов и циклов дисциплин сверх часов и программ, предусмотренных учебным планом;</w:t>
      </w:r>
    </w:p>
    <w:p w:rsidR="00E61A21" w:rsidRPr="00A15A20" w:rsidRDefault="00D920ED" w:rsidP="000E478A">
      <w:pPr>
        <w:pStyle w:val="af1"/>
        <w:numPr>
          <w:ilvl w:val="0"/>
          <w:numId w:val="13"/>
        </w:numPr>
        <w:jc w:val="both"/>
      </w:pPr>
      <w:r w:rsidRPr="00A15A20">
        <w:t>о</w:t>
      </w:r>
      <w:r w:rsidR="00E61A21" w:rsidRPr="00A15A20">
        <w:t>бучение по образовательным программам различных направлений, реализуемых сверх установленного муниципального задания;</w:t>
      </w:r>
    </w:p>
    <w:p w:rsidR="00E61A21" w:rsidRPr="00A15A20" w:rsidRDefault="00D920ED" w:rsidP="000E478A">
      <w:pPr>
        <w:pStyle w:val="af1"/>
        <w:numPr>
          <w:ilvl w:val="0"/>
          <w:numId w:val="13"/>
        </w:numPr>
        <w:jc w:val="both"/>
      </w:pPr>
      <w:r w:rsidRPr="00A15A20">
        <w:t>оказание услуг</w:t>
      </w:r>
      <w:r w:rsidR="00E61A21" w:rsidRPr="00A15A20">
        <w:t xml:space="preserve"> по  совершенствованию навыков исполнительского мастерства и теоретических дисциплин;</w:t>
      </w:r>
    </w:p>
    <w:p w:rsidR="00D920ED" w:rsidRPr="00A15A20" w:rsidRDefault="00D920ED" w:rsidP="000E478A">
      <w:pPr>
        <w:pStyle w:val="af1"/>
        <w:numPr>
          <w:ilvl w:val="0"/>
          <w:numId w:val="13"/>
        </w:numPr>
        <w:jc w:val="both"/>
      </w:pPr>
      <w:r w:rsidRPr="00A15A20">
        <w:t>п</w:t>
      </w:r>
      <w:r w:rsidR="00E61A21" w:rsidRPr="00A15A20">
        <w:t>одготовка обучающихся к конкурсам, олимпиадам, концертам, вечерам, фестивалям различного уровня.</w:t>
      </w:r>
      <w:r w:rsidR="002B2369" w:rsidRPr="00A15A20">
        <w:t xml:space="preserve">         </w:t>
      </w:r>
      <w:r w:rsidRPr="00A15A20">
        <w:t xml:space="preserve">           </w:t>
      </w:r>
    </w:p>
    <w:p w:rsidR="0013282C" w:rsidRPr="00A15A20" w:rsidRDefault="000E478A" w:rsidP="000E478A">
      <w:pPr>
        <w:ind w:firstLine="360"/>
        <w:jc w:val="both"/>
      </w:pPr>
      <w:r>
        <w:t xml:space="preserve">      </w:t>
      </w:r>
      <w:r w:rsidR="0013282C" w:rsidRPr="00A15A20">
        <w:t>2.</w:t>
      </w:r>
      <w:r w:rsidR="0013282C">
        <w:t>8</w:t>
      </w:r>
      <w:r w:rsidR="0013282C" w:rsidRPr="00A15A20">
        <w:t xml:space="preserve">. Школа  вправе  осуществлять иные виды деятельности  постольку, поскольку  это служит достижению  целей, ради которых оно создано, при условии, что такие виды деятельности  указаны в его Уставе. </w:t>
      </w:r>
    </w:p>
    <w:p w:rsidR="00500B3E" w:rsidRDefault="00500B3E" w:rsidP="000E478A">
      <w:pPr>
        <w:ind w:firstLine="360"/>
        <w:jc w:val="both"/>
      </w:pPr>
    </w:p>
    <w:p w:rsidR="0013282C" w:rsidRPr="00A15A20" w:rsidRDefault="0013282C" w:rsidP="000E478A">
      <w:pPr>
        <w:ind w:firstLine="708"/>
        <w:jc w:val="both"/>
      </w:pPr>
      <w:r w:rsidRPr="00A15A20">
        <w:lastRenderedPageBreak/>
        <w:t xml:space="preserve">На платной основе Школа может осуществлять следующий  перечень  видов  дополнительных платных услуг: </w:t>
      </w:r>
    </w:p>
    <w:p w:rsidR="0013282C" w:rsidRPr="00A15A20" w:rsidRDefault="0013282C" w:rsidP="000E478A">
      <w:pPr>
        <w:jc w:val="both"/>
      </w:pPr>
      <w:r w:rsidRPr="00A15A20">
        <w:t xml:space="preserve">               </w:t>
      </w:r>
      <w:r>
        <w:t>2.8</w:t>
      </w:r>
      <w:r w:rsidRPr="00A15A20">
        <w:t xml:space="preserve">.1.создание  и  реализация любых видов интеллектуального продукта; </w:t>
      </w:r>
    </w:p>
    <w:p w:rsidR="0013282C" w:rsidRPr="00A15A20" w:rsidRDefault="0013282C" w:rsidP="000E478A">
      <w:pPr>
        <w:jc w:val="both"/>
      </w:pPr>
      <w:r>
        <w:t xml:space="preserve">               2.8</w:t>
      </w:r>
      <w:r w:rsidRPr="00A15A20">
        <w:t>.2.создание  детских  общественных объединений;</w:t>
      </w:r>
    </w:p>
    <w:p w:rsidR="0013282C" w:rsidRPr="00A15A20" w:rsidRDefault="0013282C" w:rsidP="000E478A">
      <w:pPr>
        <w:jc w:val="both"/>
      </w:pPr>
      <w:r>
        <w:t xml:space="preserve">               2.8</w:t>
      </w:r>
      <w:r w:rsidRPr="00A15A20">
        <w:t>.3. организация образовательно - досуговой деятельности:</w:t>
      </w:r>
    </w:p>
    <w:p w:rsidR="0013282C" w:rsidRPr="00B80132" w:rsidRDefault="00500B3E" w:rsidP="000E478A">
      <w:pPr>
        <w:pStyle w:val="af1"/>
        <w:numPr>
          <w:ilvl w:val="0"/>
          <w:numId w:val="12"/>
        </w:numPr>
        <w:jc w:val="both"/>
      </w:pPr>
      <w:r w:rsidRPr="00B80132">
        <w:t xml:space="preserve">тематические общешкольные </w:t>
      </w:r>
      <w:r w:rsidR="0013282C" w:rsidRPr="00B80132">
        <w:t>концерт</w:t>
      </w:r>
      <w:r w:rsidRPr="00B80132">
        <w:t>ы</w:t>
      </w:r>
      <w:r w:rsidR="0013282C" w:rsidRPr="00B80132">
        <w:t>;</w:t>
      </w:r>
    </w:p>
    <w:p w:rsidR="0013282C" w:rsidRPr="00A15A20" w:rsidRDefault="0013282C" w:rsidP="000E478A">
      <w:pPr>
        <w:pStyle w:val="af1"/>
        <w:numPr>
          <w:ilvl w:val="0"/>
          <w:numId w:val="12"/>
        </w:numPr>
        <w:jc w:val="both"/>
      </w:pPr>
      <w:r w:rsidRPr="00A15A20">
        <w:t>проведение концертов, семинаров, мастер-классов, с участием музыкантов средних</w:t>
      </w:r>
    </w:p>
    <w:p w:rsidR="0013282C" w:rsidRPr="00A15A20" w:rsidRDefault="0013282C" w:rsidP="000E478A">
      <w:pPr>
        <w:pStyle w:val="af1"/>
        <w:ind w:left="720"/>
        <w:jc w:val="both"/>
      </w:pPr>
      <w:r w:rsidRPr="00A15A20">
        <w:t>учебных заведений, высших заведений и профессиональных исполнителей;</w:t>
      </w:r>
    </w:p>
    <w:p w:rsidR="0013282C" w:rsidRPr="00A15A20" w:rsidRDefault="0013282C" w:rsidP="000E478A">
      <w:pPr>
        <w:pStyle w:val="af1"/>
        <w:numPr>
          <w:ilvl w:val="0"/>
          <w:numId w:val="12"/>
        </w:numPr>
        <w:jc w:val="both"/>
      </w:pPr>
      <w:r w:rsidRPr="00A15A20">
        <w:t xml:space="preserve">организация  и  проведение образовательно-досуговых мероприятий, в т.ч. по индивидуальным заявкам; </w:t>
      </w:r>
    </w:p>
    <w:p w:rsidR="0013282C" w:rsidRPr="00A15A20" w:rsidRDefault="0013282C" w:rsidP="000E478A">
      <w:pPr>
        <w:pStyle w:val="af1"/>
        <w:numPr>
          <w:ilvl w:val="0"/>
          <w:numId w:val="12"/>
        </w:numPr>
        <w:jc w:val="both"/>
      </w:pPr>
      <w:r w:rsidRPr="00A15A20">
        <w:t>организ</w:t>
      </w:r>
      <w:r w:rsidR="00500B3E">
        <w:t>ация  и  проведение фестивалей</w:t>
      </w:r>
      <w:r w:rsidRPr="00A15A20">
        <w:t>, конкурсов, не входящих в муниципальное зад</w:t>
      </w:r>
      <w:r>
        <w:t>ание (по вступительным взносам).</w:t>
      </w:r>
    </w:p>
    <w:p w:rsidR="0013282C" w:rsidRPr="00A15A20" w:rsidRDefault="0013282C" w:rsidP="000E478A">
      <w:pPr>
        <w:jc w:val="both"/>
      </w:pPr>
    </w:p>
    <w:p w:rsidR="000539F6" w:rsidRPr="00A15A20" w:rsidRDefault="000E478A" w:rsidP="000E478A">
      <w:pPr>
        <w:ind w:left="360"/>
        <w:jc w:val="center"/>
        <w:rPr>
          <w:b/>
        </w:rPr>
      </w:pPr>
      <w:r>
        <w:rPr>
          <w:b/>
        </w:rPr>
        <w:t>3.</w:t>
      </w:r>
      <w:r w:rsidR="000539F6" w:rsidRPr="00A15A20">
        <w:rPr>
          <w:b/>
        </w:rPr>
        <w:t>Имущество и финансовое обеспечение деятельности Школы</w:t>
      </w:r>
    </w:p>
    <w:p w:rsidR="000539F6" w:rsidRPr="00A15A20" w:rsidRDefault="000E478A" w:rsidP="000E478A">
      <w:pPr>
        <w:ind w:firstLine="360"/>
        <w:jc w:val="both"/>
      </w:pPr>
      <w:r>
        <w:rPr>
          <w:bCs/>
        </w:rPr>
        <w:t xml:space="preserve">    </w:t>
      </w:r>
      <w:r w:rsidR="000539F6" w:rsidRPr="00A15A20">
        <w:rPr>
          <w:bCs/>
        </w:rPr>
        <w:t xml:space="preserve">3.1. Имущество Школы закрепляется за ней на праве оперативного управления в соответствии с Гражданским </w:t>
      </w:r>
      <w:hyperlink r:id="rId9" w:history="1">
        <w:r w:rsidR="000539F6" w:rsidRPr="00A15A20">
          <w:rPr>
            <w:bCs/>
          </w:rPr>
          <w:t>кодексом</w:t>
        </w:r>
      </w:hyperlink>
      <w:r w:rsidR="000539F6" w:rsidRPr="00A15A20">
        <w:rPr>
          <w:bCs/>
        </w:rPr>
        <w:t xml:space="preserve"> Российской Федерации.</w:t>
      </w:r>
      <w:r w:rsidR="000539F6" w:rsidRPr="00A15A20">
        <w:t xml:space="preserve"> </w:t>
      </w:r>
    </w:p>
    <w:p w:rsidR="000539F6" w:rsidRPr="00A15A20" w:rsidRDefault="000E478A" w:rsidP="000E478A">
      <w:pPr>
        <w:ind w:firstLine="360"/>
        <w:jc w:val="both"/>
        <w:outlineLvl w:val="1"/>
        <w:rPr>
          <w:bCs/>
        </w:rPr>
      </w:pPr>
      <w:r>
        <w:rPr>
          <w:bCs/>
        </w:rPr>
        <w:t xml:space="preserve">    </w:t>
      </w:r>
      <w:r w:rsidR="000539F6" w:rsidRPr="00A15A20">
        <w:rPr>
          <w:bCs/>
        </w:rPr>
        <w:t>3.2.  Недвижимое имущество и особо ценное движимое имущество, закрепленное за Школой или приобретенное Школой за счет средств, выделенных ей Учредителем на приобретение этого имущества, подлежит обособленному учету в установленном порядке.</w:t>
      </w:r>
    </w:p>
    <w:p w:rsidR="000539F6" w:rsidRPr="00A15A20" w:rsidRDefault="000E478A" w:rsidP="000E478A">
      <w:pPr>
        <w:ind w:firstLine="360"/>
        <w:jc w:val="both"/>
        <w:outlineLvl w:val="1"/>
        <w:rPr>
          <w:bCs/>
        </w:rPr>
      </w:pPr>
      <w:r>
        <w:rPr>
          <w:bCs/>
        </w:rPr>
        <w:t xml:space="preserve">    </w:t>
      </w:r>
      <w:r w:rsidR="000539F6" w:rsidRPr="00A15A20">
        <w:rPr>
          <w:bCs/>
        </w:rPr>
        <w:t xml:space="preserve">3.3.  Школа не вправе без согласия органа, выполняющего функции и полномочия Учредителя, распоряжаться недвижимым имуществом и особо ценным движимым имуществом, закрепленным за ней на праве оперативного управления или приобретенным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или пользования в отношении указанного имущества, а также осуществлять его списание. </w:t>
      </w:r>
    </w:p>
    <w:p w:rsidR="000539F6" w:rsidRPr="00A15A20" w:rsidRDefault="000E478A" w:rsidP="000E478A">
      <w:pPr>
        <w:ind w:firstLine="360"/>
        <w:jc w:val="both"/>
        <w:outlineLvl w:val="1"/>
        <w:rPr>
          <w:bCs/>
        </w:rPr>
      </w:pPr>
      <w:r>
        <w:rPr>
          <w:bCs/>
        </w:rPr>
        <w:t xml:space="preserve">   </w:t>
      </w:r>
      <w:r w:rsidR="000539F6" w:rsidRPr="00A15A20">
        <w:rPr>
          <w:bCs/>
        </w:rPr>
        <w:t xml:space="preserve">3.4.  Остальным находящимся на праве оперативного управления имуществом, не указанным в </w:t>
      </w:r>
      <w:hyperlink r:id="rId10" w:history="1">
        <w:r w:rsidR="000539F6" w:rsidRPr="00A15A20">
          <w:rPr>
            <w:bCs/>
          </w:rPr>
          <w:t>пункте 3.3.</w:t>
        </w:r>
      </w:hyperlink>
      <w:r w:rsidR="000539F6" w:rsidRPr="00A15A20">
        <w:rPr>
          <w:bCs/>
        </w:rPr>
        <w:t xml:space="preserve"> Устава, в том числе приобретенным на средства, полученные от приносящей доход  деятельности,  Школа  вправе распоряжаться самостоятельно, если иное не предусмотрено действующим   </w:t>
      </w:r>
      <w:r w:rsidR="00A5359F" w:rsidRPr="00A15A20">
        <w:rPr>
          <w:bCs/>
        </w:rPr>
        <w:t>законодательством  Российской Федерации</w:t>
      </w:r>
      <w:r w:rsidR="000539F6" w:rsidRPr="00A15A20">
        <w:rPr>
          <w:bCs/>
        </w:rPr>
        <w:t xml:space="preserve">  и настоящим Уставом.</w:t>
      </w:r>
    </w:p>
    <w:p w:rsidR="0056750C" w:rsidRDefault="00703434" w:rsidP="000E478A">
      <w:pPr>
        <w:ind w:firstLine="360"/>
        <w:jc w:val="both"/>
        <w:outlineLvl w:val="1"/>
        <w:rPr>
          <w:bCs/>
        </w:rPr>
      </w:pPr>
      <w:r>
        <w:rPr>
          <w:bCs/>
        </w:rPr>
        <w:t xml:space="preserve"> </w:t>
      </w:r>
      <w:r w:rsidR="000E478A">
        <w:rPr>
          <w:bCs/>
        </w:rPr>
        <w:t xml:space="preserve"> </w:t>
      </w:r>
      <w:r w:rsidR="000539F6" w:rsidRPr="00A15A20">
        <w:rPr>
          <w:bCs/>
        </w:rPr>
        <w:t>3.5.   Источниками финансового обеспечения Школы являются:</w:t>
      </w:r>
    </w:p>
    <w:p w:rsidR="000539F6" w:rsidRPr="00A15A20" w:rsidRDefault="00955C01" w:rsidP="000E478A">
      <w:pPr>
        <w:jc w:val="both"/>
        <w:outlineLvl w:val="1"/>
        <w:rPr>
          <w:bCs/>
        </w:rPr>
      </w:pPr>
      <w:r>
        <w:rPr>
          <w:bCs/>
        </w:rPr>
        <w:t xml:space="preserve">       </w:t>
      </w:r>
      <w:r w:rsidR="000E478A">
        <w:rPr>
          <w:bCs/>
        </w:rPr>
        <w:t xml:space="preserve"> </w:t>
      </w:r>
      <w:r w:rsidR="000539F6" w:rsidRPr="00A15A20">
        <w:rPr>
          <w:bCs/>
        </w:rPr>
        <w:t xml:space="preserve">3.5.1. Субсидии, предоставляемые Школе из бюджета </w:t>
      </w:r>
      <w:r w:rsidR="00274D5E">
        <w:rPr>
          <w:bCs/>
        </w:rPr>
        <w:t xml:space="preserve">Сортавальского муниципального района Республики Карелия </w:t>
      </w:r>
      <w:r w:rsidR="000539F6" w:rsidRPr="00A15A20">
        <w:rPr>
          <w:bCs/>
        </w:rPr>
        <w:t xml:space="preserve">на оказание муниципальных услуг в соответствии с муниципальным </w:t>
      </w:r>
      <w:r w:rsidR="00532307" w:rsidRPr="00A15A20">
        <w:rPr>
          <w:bCs/>
        </w:rPr>
        <w:t>заданием;</w:t>
      </w:r>
    </w:p>
    <w:p w:rsidR="000539F6" w:rsidRPr="00A15A20" w:rsidRDefault="00955C01" w:rsidP="000E478A">
      <w:pPr>
        <w:jc w:val="both"/>
        <w:outlineLvl w:val="1"/>
        <w:rPr>
          <w:bCs/>
        </w:rPr>
      </w:pPr>
      <w:r>
        <w:rPr>
          <w:bCs/>
        </w:rPr>
        <w:t xml:space="preserve">      </w:t>
      </w:r>
      <w:r w:rsidR="00D00EBB">
        <w:rPr>
          <w:bCs/>
        </w:rPr>
        <w:t xml:space="preserve"> </w:t>
      </w:r>
      <w:r w:rsidR="000539F6" w:rsidRPr="00A15A20">
        <w:rPr>
          <w:bCs/>
        </w:rPr>
        <w:t xml:space="preserve">3.5.2. Субсидии, предоставляемые Школе из бюджета </w:t>
      </w:r>
      <w:r w:rsidR="00274D5E">
        <w:rPr>
          <w:bCs/>
        </w:rPr>
        <w:t xml:space="preserve">Сортавальского муниципального района </w:t>
      </w:r>
      <w:r w:rsidR="000539F6" w:rsidRPr="00A15A20">
        <w:rPr>
          <w:bCs/>
        </w:rPr>
        <w:t>на иные цели</w:t>
      </w:r>
      <w:r w:rsidR="00532307" w:rsidRPr="00A15A20">
        <w:rPr>
          <w:bCs/>
        </w:rPr>
        <w:t>;</w:t>
      </w:r>
    </w:p>
    <w:p w:rsidR="000539F6" w:rsidRPr="00A15A20" w:rsidRDefault="00955C01" w:rsidP="000E478A">
      <w:pPr>
        <w:jc w:val="both"/>
        <w:outlineLvl w:val="1"/>
        <w:rPr>
          <w:bCs/>
        </w:rPr>
      </w:pPr>
      <w:r>
        <w:rPr>
          <w:bCs/>
        </w:rPr>
        <w:t xml:space="preserve">      </w:t>
      </w:r>
      <w:r w:rsidR="00D00EBB">
        <w:rPr>
          <w:bCs/>
        </w:rPr>
        <w:t xml:space="preserve"> </w:t>
      </w:r>
      <w:r w:rsidR="000539F6" w:rsidRPr="00A15A20">
        <w:rPr>
          <w:bCs/>
        </w:rPr>
        <w:t>3.5.3. Доходы, полученные от осуществления приносящей доходы деятельности в соответствии с  настоящим Уставом, и приобретенное</w:t>
      </w:r>
      <w:r w:rsidR="00916113" w:rsidRPr="00A15A20">
        <w:rPr>
          <w:bCs/>
        </w:rPr>
        <w:t xml:space="preserve"> за счет этих доходов имущество;</w:t>
      </w:r>
    </w:p>
    <w:p w:rsidR="000539F6" w:rsidRPr="00A15A20" w:rsidRDefault="00955C01" w:rsidP="000E478A">
      <w:pPr>
        <w:jc w:val="both"/>
        <w:outlineLvl w:val="1"/>
        <w:rPr>
          <w:bCs/>
        </w:rPr>
      </w:pPr>
      <w:r>
        <w:rPr>
          <w:bCs/>
        </w:rPr>
        <w:t xml:space="preserve">      </w:t>
      </w:r>
      <w:r w:rsidR="00D00EBB">
        <w:rPr>
          <w:bCs/>
        </w:rPr>
        <w:t xml:space="preserve"> </w:t>
      </w:r>
      <w:r w:rsidR="000539F6" w:rsidRPr="00A15A20">
        <w:rPr>
          <w:bCs/>
        </w:rPr>
        <w:t>3.5.4. Иные источники, не запрещенные дейс</w:t>
      </w:r>
      <w:r w:rsidR="00756D26" w:rsidRPr="00A15A20">
        <w:rPr>
          <w:bCs/>
        </w:rPr>
        <w:t>твующим    законодательством  Российской Федерации</w:t>
      </w:r>
      <w:r w:rsidR="000539F6" w:rsidRPr="00A15A20">
        <w:rPr>
          <w:bCs/>
        </w:rPr>
        <w:t>.</w:t>
      </w:r>
    </w:p>
    <w:p w:rsidR="000539F6" w:rsidRPr="00A15A20" w:rsidRDefault="00703434" w:rsidP="000E478A">
      <w:pPr>
        <w:jc w:val="both"/>
        <w:outlineLvl w:val="1"/>
        <w:rPr>
          <w:bCs/>
        </w:rPr>
      </w:pPr>
      <w:r>
        <w:rPr>
          <w:bCs/>
        </w:rPr>
        <w:t xml:space="preserve">       </w:t>
      </w:r>
      <w:r w:rsidR="000539F6" w:rsidRPr="00A15A20">
        <w:rPr>
          <w:bCs/>
        </w:rPr>
        <w:t xml:space="preserve">3.6. Школа в отношении денежных средств и имущества, закрепленного за ней на праве оперативного управления, обязана согласовывать </w:t>
      </w:r>
      <w:r w:rsidR="0013282C">
        <w:rPr>
          <w:bCs/>
        </w:rPr>
        <w:t xml:space="preserve">с Учредителем </w:t>
      </w:r>
      <w:r w:rsidR="000539F6" w:rsidRPr="00A15A20">
        <w:rPr>
          <w:bCs/>
        </w:rPr>
        <w:t>в порядке, установленном д</w:t>
      </w:r>
      <w:r w:rsidR="00532307" w:rsidRPr="00A15A20">
        <w:rPr>
          <w:bCs/>
        </w:rPr>
        <w:t>ействующим законодательском   Российской Федерации</w:t>
      </w:r>
      <w:r w:rsidR="000539F6" w:rsidRPr="00A15A20">
        <w:rPr>
          <w:bCs/>
        </w:rPr>
        <w:t>, норматив</w:t>
      </w:r>
      <w:r w:rsidR="00274D5E">
        <w:rPr>
          <w:bCs/>
        </w:rPr>
        <w:t>ными правовыми актами Сортавальского муниципального района Республики Карелия</w:t>
      </w:r>
      <w:r w:rsidR="000539F6" w:rsidRPr="00A15A20">
        <w:rPr>
          <w:bCs/>
        </w:rPr>
        <w:t>, настоящим Уставом, следующее:</w:t>
      </w:r>
    </w:p>
    <w:p w:rsidR="000539F6" w:rsidRPr="00A15A20" w:rsidRDefault="00955C01" w:rsidP="000E478A">
      <w:pPr>
        <w:jc w:val="both"/>
        <w:outlineLvl w:val="1"/>
        <w:rPr>
          <w:bCs/>
        </w:rPr>
      </w:pPr>
      <w:r>
        <w:rPr>
          <w:bCs/>
        </w:rPr>
        <w:t xml:space="preserve">       </w:t>
      </w:r>
      <w:r w:rsidR="000539F6" w:rsidRPr="00A15A20">
        <w:rPr>
          <w:bCs/>
        </w:rPr>
        <w:t>3.6.1. Совершение Школой крупных сделок и сделок, в совершении кот</w:t>
      </w:r>
      <w:r w:rsidR="00916113" w:rsidRPr="00A15A20">
        <w:rPr>
          <w:bCs/>
        </w:rPr>
        <w:t>орых имеется заинтересованность;</w:t>
      </w:r>
    </w:p>
    <w:p w:rsidR="000539F6" w:rsidRPr="00A15A20" w:rsidRDefault="0056750C" w:rsidP="000E478A">
      <w:pPr>
        <w:jc w:val="both"/>
        <w:outlineLvl w:val="1"/>
        <w:rPr>
          <w:bCs/>
        </w:rPr>
      </w:pPr>
      <w:r>
        <w:rPr>
          <w:bCs/>
        </w:rPr>
        <w:t xml:space="preserve"> </w:t>
      </w:r>
      <w:r w:rsidR="00955C01">
        <w:rPr>
          <w:bCs/>
        </w:rPr>
        <w:t xml:space="preserve">      </w:t>
      </w:r>
      <w:r w:rsidR="000539F6" w:rsidRPr="00A15A20">
        <w:rPr>
          <w:bCs/>
        </w:rPr>
        <w:t xml:space="preserve">3.6.2. Передачу Школой  некоммерческим организациям в качестве их учредителя или участника денежных средств и иного имущества, за исключением недвижимого имущества, а </w:t>
      </w:r>
      <w:r w:rsidR="000539F6" w:rsidRPr="00A15A20">
        <w:rPr>
          <w:bCs/>
        </w:rPr>
        <w:lastRenderedPageBreak/>
        <w:t>также имущества, включенного в утвержденный Перечень ос</w:t>
      </w:r>
      <w:r w:rsidR="00916113" w:rsidRPr="00A15A20">
        <w:rPr>
          <w:bCs/>
        </w:rPr>
        <w:t>обо ценного движимого имущества.</w:t>
      </w:r>
    </w:p>
    <w:p w:rsidR="000539F6" w:rsidRPr="00A15A20" w:rsidRDefault="000E478A" w:rsidP="000E478A">
      <w:pPr>
        <w:jc w:val="both"/>
        <w:outlineLvl w:val="1"/>
        <w:rPr>
          <w:bCs/>
        </w:rPr>
      </w:pPr>
      <w:r>
        <w:rPr>
          <w:bCs/>
        </w:rPr>
        <w:t xml:space="preserve">          </w:t>
      </w:r>
      <w:r w:rsidR="000539F6" w:rsidRPr="00A15A20">
        <w:rPr>
          <w:bCs/>
        </w:rPr>
        <w:t>3.7.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Учредителя, за исключением случаев, когда заключение таких сделок допускается действующим  ф</w:t>
      </w:r>
      <w:r w:rsidR="00756D26" w:rsidRPr="00A15A20">
        <w:rPr>
          <w:bCs/>
        </w:rPr>
        <w:t>едеральным законодательством  Российской Федерации</w:t>
      </w:r>
      <w:r w:rsidR="000539F6" w:rsidRPr="00A15A20">
        <w:rPr>
          <w:bCs/>
        </w:rPr>
        <w:t>.</w:t>
      </w:r>
    </w:p>
    <w:p w:rsidR="0056750C" w:rsidRDefault="000539F6" w:rsidP="000E478A">
      <w:pPr>
        <w:ind w:firstLine="708"/>
        <w:jc w:val="both"/>
        <w:outlineLvl w:val="1"/>
        <w:rPr>
          <w:bCs/>
        </w:rPr>
      </w:pPr>
      <w:r w:rsidRPr="00A15A20">
        <w:rPr>
          <w:bCs/>
        </w:rPr>
        <w:t>3.8.  Школа не вправе размещать денежные средства на депозитах в кредитных организациях, а также совершать сделки с ценными бумагами.</w:t>
      </w:r>
    </w:p>
    <w:p w:rsidR="0056750C" w:rsidRDefault="000539F6" w:rsidP="000E478A">
      <w:pPr>
        <w:ind w:firstLine="708"/>
        <w:jc w:val="both"/>
        <w:outlineLvl w:val="1"/>
        <w:rPr>
          <w:bCs/>
        </w:rPr>
      </w:pPr>
      <w:r w:rsidRPr="00A15A20">
        <w:rPr>
          <w:bCs/>
        </w:rPr>
        <w:t>3.9. Информация об использовании закрепленного за Школой муниципального имущества  включается в ежегодные отчеты Школы.</w:t>
      </w:r>
    </w:p>
    <w:p w:rsidR="000539F6" w:rsidRPr="0056750C" w:rsidRDefault="0056750C" w:rsidP="00D07D94">
      <w:pPr>
        <w:jc w:val="center"/>
        <w:outlineLvl w:val="1"/>
        <w:rPr>
          <w:b/>
          <w:bCs/>
        </w:rPr>
      </w:pPr>
      <w:r w:rsidRPr="0056750C">
        <w:rPr>
          <w:b/>
          <w:bCs/>
        </w:rPr>
        <w:t xml:space="preserve">4. </w:t>
      </w:r>
      <w:r w:rsidR="000539F6" w:rsidRPr="0056750C">
        <w:rPr>
          <w:b/>
        </w:rPr>
        <w:t>Управление  Школой</w:t>
      </w:r>
    </w:p>
    <w:p w:rsidR="000539F6" w:rsidRPr="00A15A20" w:rsidRDefault="000539F6" w:rsidP="000E478A">
      <w:pPr>
        <w:ind w:firstLine="708"/>
        <w:jc w:val="both"/>
      </w:pPr>
      <w:r w:rsidRPr="00A15A20">
        <w:t>4.1.    Отношения  Школы и органа, выполняющего функции и полномочия Учреди</w:t>
      </w:r>
      <w:r w:rsidR="0013282C">
        <w:t xml:space="preserve">теля, регулируются действующим </w:t>
      </w:r>
      <w:r w:rsidRPr="00A15A20">
        <w:t xml:space="preserve">законодательством </w:t>
      </w:r>
      <w:r w:rsidR="00756D26" w:rsidRPr="00A15A20">
        <w:t>Российской Федерации</w:t>
      </w:r>
      <w:r w:rsidRPr="00A15A20">
        <w:t xml:space="preserve"> и настоящим Уставом.</w:t>
      </w:r>
    </w:p>
    <w:p w:rsidR="0056750C" w:rsidRDefault="000539F6" w:rsidP="000E478A">
      <w:pPr>
        <w:ind w:firstLine="708"/>
        <w:jc w:val="both"/>
      </w:pPr>
      <w:r w:rsidRPr="00A15A20">
        <w:t>4.2.  К компетенции органа, выполняющего функции и полномочия Учредителя, относится:</w:t>
      </w:r>
    </w:p>
    <w:p w:rsidR="000539F6" w:rsidRPr="00A15A20" w:rsidRDefault="00955C01" w:rsidP="000E478A">
      <w:pPr>
        <w:jc w:val="both"/>
      </w:pPr>
      <w:r>
        <w:t xml:space="preserve">      </w:t>
      </w:r>
      <w:r w:rsidR="00703434">
        <w:tab/>
      </w:r>
      <w:r w:rsidR="000539F6" w:rsidRPr="00A15A20">
        <w:t>4.2.1.  Утверждение в установленном порядке Устава Школы, изменений и дополнений в Устав.</w:t>
      </w:r>
    </w:p>
    <w:p w:rsidR="000539F6" w:rsidRPr="00A15A20" w:rsidRDefault="00955C01" w:rsidP="000E478A">
      <w:pPr>
        <w:jc w:val="both"/>
      </w:pPr>
      <w:r>
        <w:t xml:space="preserve">      </w:t>
      </w:r>
      <w:r w:rsidR="00703434">
        <w:tab/>
      </w:r>
      <w:r w:rsidR="000539F6" w:rsidRPr="00A15A20">
        <w:t>4.2.2.   Формирование и утверждение в установленном порядке муниципального задания Школе, финансовое обеспечение выполнения муниципального задания, контроль выполнения муниципального задания.</w:t>
      </w:r>
    </w:p>
    <w:p w:rsidR="000539F6" w:rsidRPr="00A15A20" w:rsidRDefault="00955C01" w:rsidP="000E478A">
      <w:pPr>
        <w:jc w:val="both"/>
      </w:pPr>
      <w:r>
        <w:t xml:space="preserve">      </w:t>
      </w:r>
      <w:r w:rsidR="00703434">
        <w:tab/>
      </w:r>
      <w:r w:rsidR="000539F6" w:rsidRPr="00A15A20">
        <w:t>4.2.3.   Прием на работу и увольнение в установленном порядке директора Школы.</w:t>
      </w:r>
    </w:p>
    <w:p w:rsidR="000539F6" w:rsidRPr="00A15A20" w:rsidRDefault="00955C01" w:rsidP="000E478A">
      <w:pPr>
        <w:jc w:val="both"/>
      </w:pPr>
      <w:r>
        <w:t xml:space="preserve">      </w:t>
      </w:r>
      <w:r w:rsidR="00703434">
        <w:tab/>
      </w:r>
      <w:r w:rsidR="0001080D" w:rsidRPr="00A15A20">
        <w:t xml:space="preserve">4.2.4. </w:t>
      </w:r>
      <w:r w:rsidR="000539F6" w:rsidRPr="00A15A20">
        <w:t>Установление заработной платы, утверждение стимулирующих и компенсационных  выплат к заработной плате директору Школы.</w:t>
      </w:r>
    </w:p>
    <w:p w:rsidR="000539F6" w:rsidRPr="00A15A20" w:rsidRDefault="00955C01" w:rsidP="000E478A">
      <w:pPr>
        <w:jc w:val="both"/>
      </w:pPr>
      <w:r>
        <w:t xml:space="preserve">      </w:t>
      </w:r>
      <w:r w:rsidR="00703434">
        <w:tab/>
      </w:r>
      <w:r w:rsidR="0001080D" w:rsidRPr="00A15A20">
        <w:t xml:space="preserve">4.2.5. </w:t>
      </w:r>
      <w:r w:rsidR="000539F6" w:rsidRPr="00A15A20">
        <w:t>Установление исходных данных планирования  финансово-хозяйственной деятельности Школы, в том числе контрольных цифр контингента учащихся (ученических мест, финансируемых   за   с</w:t>
      </w:r>
      <w:r w:rsidR="009B563C">
        <w:t xml:space="preserve">чет   средств   бюджета  Сортавальского муниципального района Республики Карелия) в </w:t>
      </w:r>
      <w:r w:rsidR="000539F6" w:rsidRPr="00A15A20">
        <w:t>рамках муниципального задания.</w:t>
      </w:r>
    </w:p>
    <w:p w:rsidR="0056750C" w:rsidRDefault="00955C01" w:rsidP="000E478A">
      <w:pPr>
        <w:jc w:val="both"/>
      </w:pPr>
      <w:r>
        <w:t xml:space="preserve">     </w:t>
      </w:r>
      <w:r w:rsidR="0056750C">
        <w:t xml:space="preserve"> </w:t>
      </w:r>
      <w:r w:rsidR="00703434">
        <w:tab/>
      </w:r>
      <w:r w:rsidR="0001080D" w:rsidRPr="00A15A20">
        <w:t xml:space="preserve">4.2.6.  </w:t>
      </w:r>
      <w:r w:rsidR="000539F6" w:rsidRPr="00A15A20">
        <w:t>Получение от Школы информации о ее деятельности, рассмотрение отчетов об исполнении плана финансово-хозяйственной деятельности.</w:t>
      </w:r>
    </w:p>
    <w:p w:rsidR="000539F6" w:rsidRPr="00A15A20" w:rsidRDefault="00955C01" w:rsidP="000E478A">
      <w:pPr>
        <w:jc w:val="both"/>
      </w:pPr>
      <w:r>
        <w:t xml:space="preserve">      </w:t>
      </w:r>
      <w:r w:rsidR="00703434">
        <w:tab/>
      </w:r>
      <w:r w:rsidR="0001080D" w:rsidRPr="00A15A20">
        <w:t xml:space="preserve">4.2.7. </w:t>
      </w:r>
      <w:r w:rsidR="000539F6" w:rsidRPr="00A15A20">
        <w:t>Осуществление контроля за соответствием деятельности Школы настоящему Уставу, проведение ежегодных (но не чаще одного раза в год) комплексных проверок (ревизий)     финансово-хозяйственной деятельности Школы.</w:t>
      </w:r>
    </w:p>
    <w:p w:rsidR="000539F6" w:rsidRPr="00A15A20" w:rsidRDefault="00955C01" w:rsidP="000E478A">
      <w:pPr>
        <w:jc w:val="both"/>
      </w:pPr>
      <w:r>
        <w:t xml:space="preserve">      </w:t>
      </w:r>
      <w:r w:rsidR="00703434">
        <w:tab/>
      </w:r>
      <w:r w:rsidR="0001080D" w:rsidRPr="00A15A20">
        <w:t xml:space="preserve">4.2.8. </w:t>
      </w:r>
      <w:r w:rsidR="000539F6" w:rsidRPr="00A15A20">
        <w:t>Реорганизация и ликвидация Школы в соответствии с действующим законод</w:t>
      </w:r>
      <w:r w:rsidR="00756D26" w:rsidRPr="00A15A20">
        <w:t xml:space="preserve">ательством Российской  Федерации </w:t>
      </w:r>
      <w:r w:rsidR="000539F6" w:rsidRPr="00A15A20">
        <w:t>и настоящим Уставом.</w:t>
      </w:r>
    </w:p>
    <w:p w:rsidR="000539F6" w:rsidRPr="00A15A20" w:rsidRDefault="00955C01" w:rsidP="000E478A">
      <w:pPr>
        <w:jc w:val="both"/>
      </w:pPr>
      <w:r>
        <w:t xml:space="preserve">      </w:t>
      </w:r>
      <w:r w:rsidR="00703434">
        <w:tab/>
      </w:r>
      <w:r w:rsidR="000539F6" w:rsidRPr="00A15A20">
        <w:t>4.2.</w:t>
      </w:r>
      <w:r w:rsidR="0001080D" w:rsidRPr="00A15A20">
        <w:t xml:space="preserve">9. </w:t>
      </w:r>
      <w:r w:rsidR="000539F6" w:rsidRPr="00A15A20">
        <w:t xml:space="preserve">Учредитель может осуществлять иные полномочия, предусмотренные действующим </w:t>
      </w:r>
      <w:r w:rsidR="0001080D" w:rsidRPr="00A15A20">
        <w:t xml:space="preserve">федеральным </w:t>
      </w:r>
      <w:r w:rsidR="000539F6" w:rsidRPr="00A15A20">
        <w:t>законо</w:t>
      </w:r>
      <w:r w:rsidR="0001080D" w:rsidRPr="00A15A20">
        <w:t>дательством Российской Федерации</w:t>
      </w:r>
      <w:r w:rsidR="000539F6" w:rsidRPr="00A15A20">
        <w:t>, иными нормативными правовыми актами Российской Федерации, нормативными  правовыми актами</w:t>
      </w:r>
      <w:r w:rsidR="009B563C">
        <w:t xml:space="preserve"> Республики Карелия</w:t>
      </w:r>
      <w:r w:rsidR="000539F6" w:rsidRPr="00A15A20">
        <w:t>, настоящим Уставом.</w:t>
      </w:r>
    </w:p>
    <w:p w:rsidR="000539F6" w:rsidRPr="00A15A20" w:rsidRDefault="000539F6" w:rsidP="000E478A">
      <w:pPr>
        <w:ind w:firstLine="708"/>
        <w:jc w:val="both"/>
      </w:pPr>
      <w:r w:rsidRPr="00A15A20">
        <w:t>4.3.  Непосредственное управление Школой осуществляет прошедший соответствующую аттестацию Директор.</w:t>
      </w:r>
    </w:p>
    <w:p w:rsidR="000539F6" w:rsidRPr="00A15A20" w:rsidRDefault="000539F6" w:rsidP="000E478A">
      <w:pPr>
        <w:ind w:firstLine="708"/>
        <w:jc w:val="both"/>
      </w:pPr>
      <w:r w:rsidRPr="00A15A20">
        <w:t xml:space="preserve">4.4.  Директор Школы является единоличным исполнительным органом управления Школы. Директор назначается на должность и освобождается от должности органом, выполняющим функции и полномочия Учредителя.  </w:t>
      </w:r>
    </w:p>
    <w:p w:rsidR="000539F6" w:rsidRPr="00A15A20" w:rsidRDefault="0001080D" w:rsidP="000E478A">
      <w:pPr>
        <w:ind w:firstLine="708"/>
        <w:jc w:val="both"/>
      </w:pPr>
      <w:r w:rsidRPr="00A15A20">
        <w:t xml:space="preserve">4.5. </w:t>
      </w:r>
      <w:r w:rsidR="000539F6" w:rsidRPr="00A15A20">
        <w:t>Директор организует выполнение Школой муниципального задания,  а также исполнение иных решений органа, выполняющего функции и полномочия Учредителя.</w:t>
      </w:r>
    </w:p>
    <w:p w:rsidR="000539F6" w:rsidRPr="00A15A20" w:rsidRDefault="000539F6" w:rsidP="000E478A">
      <w:pPr>
        <w:ind w:firstLine="708"/>
        <w:jc w:val="both"/>
      </w:pPr>
      <w:r w:rsidRPr="00A15A20">
        <w:t>4.6.   Директор представляет Школу во взаимоотношениях с органами и организациями,  без доверенности действует от имени Школы, в том числе  при заключении гражданско-правовых и трудовых  договоров.</w:t>
      </w:r>
    </w:p>
    <w:p w:rsidR="00703434" w:rsidRDefault="00703434" w:rsidP="000E478A">
      <w:pPr>
        <w:ind w:firstLine="708"/>
        <w:jc w:val="both"/>
      </w:pPr>
    </w:p>
    <w:p w:rsidR="000539F6" w:rsidRPr="00A15A20" w:rsidRDefault="000539F6" w:rsidP="000E478A">
      <w:pPr>
        <w:ind w:firstLine="708"/>
        <w:jc w:val="both"/>
      </w:pPr>
      <w:r w:rsidRPr="00A15A20">
        <w:lastRenderedPageBreak/>
        <w:t>4.7.   Директор Школы:</w:t>
      </w:r>
    </w:p>
    <w:p w:rsidR="000539F6" w:rsidRPr="00A15A20" w:rsidRDefault="00955C01" w:rsidP="000E478A">
      <w:pPr>
        <w:jc w:val="both"/>
      </w:pPr>
      <w:r>
        <w:t xml:space="preserve">      </w:t>
      </w:r>
      <w:r w:rsidR="0056750C">
        <w:t xml:space="preserve"> </w:t>
      </w:r>
      <w:r w:rsidR="00703434">
        <w:tab/>
      </w:r>
      <w:r w:rsidR="0001080D" w:rsidRPr="00A15A20">
        <w:t xml:space="preserve">4.7.1. </w:t>
      </w:r>
      <w:r w:rsidR="000539F6" w:rsidRPr="00A15A20">
        <w:t>утверждает структуру и штатное расписание Школы, должностные инструкции работников,  положения о структурных подразделениях Школы, локальные нормативные акты, регламентирующие деятельность Школы;</w:t>
      </w:r>
    </w:p>
    <w:p w:rsidR="000539F6" w:rsidRPr="00A15A20" w:rsidRDefault="00955C01" w:rsidP="000E478A">
      <w:pPr>
        <w:jc w:val="both"/>
      </w:pPr>
      <w:r>
        <w:t xml:space="preserve">      </w:t>
      </w:r>
      <w:r w:rsidR="0056750C">
        <w:t xml:space="preserve"> </w:t>
      </w:r>
      <w:r w:rsidR="00703434">
        <w:tab/>
      </w:r>
      <w:r w:rsidR="0001080D" w:rsidRPr="00A15A20">
        <w:t xml:space="preserve">4.7.2. </w:t>
      </w:r>
      <w:r w:rsidR="000539F6" w:rsidRPr="00A15A20">
        <w:t>утверждает годовую бухгалтерскую отчетность, обеспечивает открытие лицевых счетов в финансовом органе,  представляет в установленном порядке статистическую и иную отчетность;</w:t>
      </w:r>
    </w:p>
    <w:p w:rsidR="000539F6" w:rsidRPr="00A15A20" w:rsidRDefault="0056750C" w:rsidP="000E478A">
      <w:pPr>
        <w:jc w:val="both"/>
      </w:pPr>
      <w:r>
        <w:t xml:space="preserve"> </w:t>
      </w:r>
      <w:r w:rsidR="00955C01">
        <w:t xml:space="preserve">      </w:t>
      </w:r>
      <w:r w:rsidR="00703434">
        <w:tab/>
      </w:r>
      <w:r w:rsidR="000539F6" w:rsidRPr="00A15A20">
        <w:t>4.7.3.  обеспечивает соблюдение законности в деятельности Школы, контролирует работу и обеспечивает эффективное взаимодействие всех подразделений Школы;</w:t>
      </w:r>
    </w:p>
    <w:p w:rsidR="000539F6" w:rsidRPr="00A15A20" w:rsidRDefault="0056750C" w:rsidP="000E478A">
      <w:pPr>
        <w:jc w:val="both"/>
      </w:pPr>
      <w:r>
        <w:t xml:space="preserve"> </w:t>
      </w:r>
      <w:r w:rsidR="00955C01">
        <w:t xml:space="preserve">         </w:t>
      </w:r>
      <w:r w:rsidR="000E478A">
        <w:t xml:space="preserve"> </w:t>
      </w:r>
      <w:r w:rsidR="000539F6" w:rsidRPr="00A15A20">
        <w:t>4.7.4.  устанавливает объем педагогической нагрузки работникам Школы, ставки заработной платы и должностные оклады работников,  размеры стимулирующих и компенсационных выплат в соответствии с действующей в Школе системой оплаты труда;</w:t>
      </w:r>
    </w:p>
    <w:p w:rsidR="0056750C" w:rsidRDefault="0056750C" w:rsidP="000E478A">
      <w:pPr>
        <w:jc w:val="both"/>
      </w:pPr>
      <w:r>
        <w:t xml:space="preserve"> </w:t>
      </w:r>
      <w:r w:rsidR="00955C01">
        <w:t xml:space="preserve">        </w:t>
      </w:r>
      <w:r w:rsidR="000E478A">
        <w:t xml:space="preserve">  </w:t>
      </w:r>
      <w:r w:rsidR="000539F6" w:rsidRPr="00A15A20">
        <w:t>4.7.5.  осуществляет иные полномочия в соответствии со своей компетенцией.</w:t>
      </w:r>
    </w:p>
    <w:p w:rsidR="000539F6" w:rsidRPr="00A15A20" w:rsidRDefault="000539F6" w:rsidP="000E478A">
      <w:pPr>
        <w:ind w:firstLine="708"/>
        <w:jc w:val="both"/>
      </w:pPr>
      <w:r w:rsidRPr="00A15A20">
        <w:t>4.8.   Директор Школы обязан:</w:t>
      </w:r>
    </w:p>
    <w:p w:rsidR="000539F6" w:rsidRPr="00A15A20" w:rsidRDefault="00955C01" w:rsidP="000E478A">
      <w:pPr>
        <w:jc w:val="both"/>
      </w:pPr>
      <w:r>
        <w:t xml:space="preserve">         </w:t>
      </w:r>
      <w:r w:rsidR="00703434">
        <w:t xml:space="preserve">   </w:t>
      </w:r>
      <w:r w:rsidR="000539F6" w:rsidRPr="00A15A20">
        <w:t>4.8.1.  обеспечивать постоянную работу над повышением качества предоставляемых Школой муниципальных и иных услуг;</w:t>
      </w:r>
    </w:p>
    <w:p w:rsidR="000539F6" w:rsidRPr="00A15A20" w:rsidRDefault="00955C01" w:rsidP="000E478A">
      <w:pPr>
        <w:jc w:val="both"/>
      </w:pPr>
      <w:r>
        <w:t xml:space="preserve">        </w:t>
      </w:r>
      <w:r w:rsidR="000E478A">
        <w:t xml:space="preserve">  </w:t>
      </w:r>
      <w:r w:rsidR="00703434">
        <w:t xml:space="preserve"> </w:t>
      </w:r>
      <w:r w:rsidR="000539F6" w:rsidRPr="00A15A20">
        <w:t>4.8.2.  обеспечивать составление и выполнение в полном объеме плана финансово-хозяйственной деятельности Школы в соответствии с порядком, определенным органом, выполняющим функции и полномочия  Учредителя;</w:t>
      </w:r>
    </w:p>
    <w:p w:rsidR="000539F6" w:rsidRPr="00A15A20" w:rsidRDefault="00955C01" w:rsidP="000E478A">
      <w:pPr>
        <w:jc w:val="both"/>
      </w:pPr>
      <w:r>
        <w:t xml:space="preserve">       </w:t>
      </w:r>
      <w:r w:rsidR="00703434">
        <w:t xml:space="preserve">    </w:t>
      </w:r>
      <w:r w:rsidR="000539F6" w:rsidRPr="00A15A20">
        <w:t>4.8.3.  обеспечивать составление отчета о результатах деятельности Школы и об использовании закрепленного за ней  на праве оперативного управления имущества в соответствии с требованиями, установленными органом, выполняющим функции и полномочия  Учредителя;</w:t>
      </w:r>
    </w:p>
    <w:p w:rsidR="000539F6" w:rsidRPr="00A15A20" w:rsidRDefault="00955C01" w:rsidP="000E478A">
      <w:pPr>
        <w:jc w:val="both"/>
      </w:pPr>
      <w:r>
        <w:t xml:space="preserve">       </w:t>
      </w:r>
      <w:r w:rsidR="00703434">
        <w:t xml:space="preserve">   </w:t>
      </w:r>
      <w:r w:rsidR="000E478A">
        <w:t xml:space="preserve">  </w:t>
      </w:r>
      <w:r w:rsidR="000539F6" w:rsidRPr="00A15A20">
        <w:t>4.8.4.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Школой финансовой дисциплины в соответствии с дей</w:t>
      </w:r>
      <w:r w:rsidR="00756D26" w:rsidRPr="00A15A20">
        <w:t>ствующим   законодательством  Российской Федерации</w:t>
      </w:r>
      <w:r w:rsidR="000539F6" w:rsidRPr="00A15A20">
        <w:t>;</w:t>
      </w:r>
    </w:p>
    <w:p w:rsidR="000539F6" w:rsidRPr="00A15A20" w:rsidRDefault="008D4D15" w:rsidP="000E478A">
      <w:pPr>
        <w:jc w:val="both"/>
      </w:pPr>
      <w:r>
        <w:t xml:space="preserve"> </w:t>
      </w:r>
      <w:r w:rsidR="00955C01">
        <w:t xml:space="preserve">    </w:t>
      </w:r>
      <w:r w:rsidR="00703434">
        <w:t xml:space="preserve">    </w:t>
      </w:r>
      <w:r w:rsidR="00955C01">
        <w:t xml:space="preserve"> </w:t>
      </w:r>
      <w:r w:rsidR="000E478A">
        <w:t xml:space="preserve">  </w:t>
      </w:r>
      <w:r w:rsidR="000539F6" w:rsidRPr="00A15A20">
        <w:t>4.8.5.  не допускать возникновения просроченной кредиторской задолженности Школы, в том числе задолженности по заработной плате работникам Школы;</w:t>
      </w:r>
    </w:p>
    <w:p w:rsidR="008D4D15" w:rsidRDefault="00955C01" w:rsidP="000E478A">
      <w:pPr>
        <w:jc w:val="both"/>
      </w:pPr>
      <w:r>
        <w:t xml:space="preserve">      </w:t>
      </w:r>
      <w:r w:rsidR="00703434">
        <w:t xml:space="preserve">    </w:t>
      </w:r>
      <w:r w:rsidR="000E478A">
        <w:t xml:space="preserve">  </w:t>
      </w:r>
      <w:r w:rsidR="0001080D" w:rsidRPr="00A15A20">
        <w:t xml:space="preserve">4.8.6. </w:t>
      </w:r>
      <w:r w:rsidR="000539F6" w:rsidRPr="00A15A20">
        <w:t>обеспечивать сохранность, рациональное использование имущества, закрепленного на праве оперативного управления за Школой;</w:t>
      </w:r>
    </w:p>
    <w:p w:rsidR="000539F6" w:rsidRPr="00A15A20" w:rsidRDefault="00955C01" w:rsidP="000E478A">
      <w:pPr>
        <w:jc w:val="both"/>
      </w:pPr>
      <w:r>
        <w:t xml:space="preserve">      </w:t>
      </w:r>
      <w:r w:rsidR="00703434">
        <w:t xml:space="preserve">    </w:t>
      </w:r>
      <w:r w:rsidR="000E478A">
        <w:t xml:space="preserve">  </w:t>
      </w:r>
      <w:r w:rsidR="000539F6" w:rsidRPr="00A15A20">
        <w:t>4.8.7.   обеспечивать раскрытие информации о Школе, ее деятельности и закрепленном за ней имуществе в соответствии с требованиями дейс</w:t>
      </w:r>
      <w:r w:rsidR="00756D26" w:rsidRPr="00A15A20">
        <w:t>твующего    законодательства  Российской Федерации</w:t>
      </w:r>
      <w:r w:rsidR="000539F6" w:rsidRPr="00A15A20">
        <w:t>;</w:t>
      </w:r>
    </w:p>
    <w:p w:rsidR="000539F6" w:rsidRPr="00A15A20" w:rsidRDefault="00955C01" w:rsidP="000E478A">
      <w:pPr>
        <w:jc w:val="both"/>
      </w:pPr>
      <w:r>
        <w:t xml:space="preserve">      </w:t>
      </w:r>
      <w:r w:rsidR="00703434">
        <w:t xml:space="preserve">    </w:t>
      </w:r>
      <w:r w:rsidR="000E478A">
        <w:t xml:space="preserve"> </w:t>
      </w:r>
      <w:r w:rsidR="000539F6" w:rsidRPr="00A15A20">
        <w:t>4.8.8.  обеспечивать соблюдение Правил внутреннего трудового распорядка и трудовой дисциплины работниками Школы;</w:t>
      </w:r>
    </w:p>
    <w:p w:rsidR="000539F6" w:rsidRPr="00A15A20" w:rsidRDefault="00955C01" w:rsidP="000E478A">
      <w:pPr>
        <w:jc w:val="both"/>
      </w:pPr>
      <w:r>
        <w:t xml:space="preserve">      </w:t>
      </w:r>
      <w:r w:rsidR="00703434">
        <w:t xml:space="preserve">    </w:t>
      </w:r>
      <w:r w:rsidR="0001080D" w:rsidRPr="00A15A20">
        <w:t xml:space="preserve">4.8.9. </w:t>
      </w:r>
      <w:r w:rsidR="000539F6" w:rsidRPr="00A15A20">
        <w:t>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федеральных законов по защите жизни и здоровья работников Школы;</w:t>
      </w:r>
    </w:p>
    <w:p w:rsidR="000539F6" w:rsidRPr="00A15A20" w:rsidRDefault="00955C01" w:rsidP="000E478A">
      <w:pPr>
        <w:jc w:val="both"/>
      </w:pPr>
      <w:r>
        <w:t xml:space="preserve">     </w:t>
      </w:r>
      <w:r w:rsidR="00703434">
        <w:t xml:space="preserve">    </w:t>
      </w:r>
      <w:r w:rsidR="000E478A">
        <w:t xml:space="preserve"> </w:t>
      </w:r>
      <w:r w:rsidR="006424A1" w:rsidRPr="00A15A20">
        <w:t>4.8.10.</w:t>
      </w:r>
      <w:r w:rsidR="000539F6" w:rsidRPr="00A15A20">
        <w:t>проходить аттестацию в порядке, установленном действующим законодательством</w:t>
      </w:r>
      <w:r w:rsidR="00756D26" w:rsidRPr="00A15A20">
        <w:t xml:space="preserve"> Российской Федерации</w:t>
      </w:r>
      <w:r w:rsidR="000539F6" w:rsidRPr="00A15A20">
        <w:t>, а также органом, выполняющим функции и полномочия Учредителя;</w:t>
      </w:r>
    </w:p>
    <w:p w:rsidR="000539F6" w:rsidRPr="00A15A20" w:rsidRDefault="00955C01" w:rsidP="000E478A">
      <w:pPr>
        <w:jc w:val="both"/>
      </w:pPr>
      <w:r>
        <w:t xml:space="preserve">     </w:t>
      </w:r>
      <w:r w:rsidR="00703434">
        <w:t xml:space="preserve">    </w:t>
      </w:r>
      <w:r w:rsidR="000E478A">
        <w:t xml:space="preserve"> </w:t>
      </w:r>
      <w:r w:rsidR="000539F6" w:rsidRPr="00A15A20">
        <w:t>4.8.11.  обеспечивать выполнение требований по гражданской обороне;</w:t>
      </w:r>
    </w:p>
    <w:p w:rsidR="000539F6" w:rsidRPr="00A15A20" w:rsidRDefault="00955C01" w:rsidP="000E478A">
      <w:pPr>
        <w:jc w:val="both"/>
      </w:pPr>
      <w:r>
        <w:t xml:space="preserve">     </w:t>
      </w:r>
      <w:r w:rsidR="00703434">
        <w:t xml:space="preserve">    </w:t>
      </w:r>
      <w:r w:rsidR="00D07D94">
        <w:t xml:space="preserve"> </w:t>
      </w:r>
      <w:r w:rsidR="0001080D" w:rsidRPr="00A15A20">
        <w:t xml:space="preserve">4.8.12. </w:t>
      </w:r>
      <w:r w:rsidR="000539F6" w:rsidRPr="00A15A20">
        <w:t>выполнять иные обязанности, установленные дей</w:t>
      </w:r>
      <w:r w:rsidR="0001080D" w:rsidRPr="00A15A20">
        <w:t>ствующим   законодательством  Российской Федерации</w:t>
      </w:r>
      <w:r w:rsidR="000539F6" w:rsidRPr="00A15A20">
        <w:t>, иными нормативными правовыми актами Российской Федерации, законами и иными пра</w:t>
      </w:r>
      <w:r w:rsidR="009B563C">
        <w:t>вовыми актами Республики Карелия</w:t>
      </w:r>
      <w:r w:rsidR="000539F6" w:rsidRPr="00A15A20">
        <w:t>, Уставом Школы, а также решениями органа, выполняющего функции и полномочия Учредителя в соответствии с его компетенцией.</w:t>
      </w:r>
    </w:p>
    <w:p w:rsidR="000539F6" w:rsidRPr="00A15A20" w:rsidRDefault="00703434" w:rsidP="000E478A">
      <w:pPr>
        <w:ind w:firstLine="360"/>
        <w:jc w:val="both"/>
      </w:pPr>
      <w:r>
        <w:t xml:space="preserve">   </w:t>
      </w:r>
      <w:r w:rsidR="00D07D94">
        <w:t xml:space="preserve"> </w:t>
      </w:r>
      <w:r w:rsidR="000539F6" w:rsidRPr="00A15A20">
        <w:t>4.9.  Органами самоуправления Школы являются:</w:t>
      </w:r>
    </w:p>
    <w:p w:rsidR="006424A1" w:rsidRPr="00A15A20" w:rsidRDefault="000539F6" w:rsidP="000E478A">
      <w:pPr>
        <w:pStyle w:val="af1"/>
        <w:numPr>
          <w:ilvl w:val="0"/>
          <w:numId w:val="11"/>
        </w:numPr>
        <w:jc w:val="both"/>
      </w:pPr>
      <w:r w:rsidRPr="00A15A20">
        <w:t>Общее собран</w:t>
      </w:r>
      <w:r w:rsidR="006424A1" w:rsidRPr="00A15A20">
        <w:t>ие трудового коллектива Школы;</w:t>
      </w:r>
    </w:p>
    <w:p w:rsidR="006424A1" w:rsidRPr="00A15A20" w:rsidRDefault="006424A1" w:rsidP="000E478A">
      <w:pPr>
        <w:pStyle w:val="af1"/>
        <w:numPr>
          <w:ilvl w:val="0"/>
          <w:numId w:val="11"/>
        </w:numPr>
        <w:jc w:val="both"/>
      </w:pPr>
      <w:r w:rsidRPr="00A15A20">
        <w:lastRenderedPageBreak/>
        <w:t>Совет Школы;</w:t>
      </w:r>
    </w:p>
    <w:p w:rsidR="006424A1" w:rsidRPr="00A15A20" w:rsidRDefault="000539F6" w:rsidP="000E478A">
      <w:pPr>
        <w:pStyle w:val="af1"/>
        <w:numPr>
          <w:ilvl w:val="0"/>
          <w:numId w:val="11"/>
        </w:numPr>
        <w:jc w:val="both"/>
      </w:pPr>
      <w:r w:rsidRPr="00A15A20">
        <w:t xml:space="preserve"> Педагогический с</w:t>
      </w:r>
      <w:r w:rsidR="006424A1" w:rsidRPr="00A15A20">
        <w:t>овет Школы;</w:t>
      </w:r>
    </w:p>
    <w:p w:rsidR="000539F6" w:rsidRPr="00A15A20" w:rsidRDefault="000539F6" w:rsidP="000E478A">
      <w:pPr>
        <w:pStyle w:val="af1"/>
        <w:numPr>
          <w:ilvl w:val="0"/>
          <w:numId w:val="11"/>
        </w:numPr>
        <w:jc w:val="both"/>
      </w:pPr>
      <w:r w:rsidRPr="00A15A20">
        <w:t xml:space="preserve"> Методический совет Школы.</w:t>
      </w:r>
    </w:p>
    <w:p w:rsidR="000539F6" w:rsidRPr="00A15A20" w:rsidRDefault="00703434" w:rsidP="000E478A">
      <w:pPr>
        <w:ind w:firstLine="360"/>
        <w:jc w:val="both"/>
      </w:pPr>
      <w:r>
        <w:t xml:space="preserve">     </w:t>
      </w:r>
      <w:r w:rsidR="000539F6" w:rsidRPr="00A15A20">
        <w:t>4.10.  Трудовой коллектив Школы состоит из граждан, участвующих своим трудом в ее деятельности на основании трудового договора.</w:t>
      </w:r>
    </w:p>
    <w:p w:rsidR="000539F6" w:rsidRPr="00A15A20" w:rsidRDefault="00703434" w:rsidP="000E478A">
      <w:pPr>
        <w:ind w:firstLine="360"/>
        <w:jc w:val="both"/>
      </w:pPr>
      <w:r>
        <w:t xml:space="preserve">     </w:t>
      </w:r>
      <w:r w:rsidR="000539F6" w:rsidRPr="00A15A20">
        <w:t>4.11.  Общее собрание трудового коллектива имеет исключительное право:</w:t>
      </w:r>
    </w:p>
    <w:p w:rsidR="000539F6" w:rsidRPr="00A15A20" w:rsidRDefault="00955C01" w:rsidP="000E478A">
      <w:pPr>
        <w:jc w:val="both"/>
      </w:pPr>
      <w:r>
        <w:t xml:space="preserve">      </w:t>
      </w:r>
      <w:r w:rsidR="00703434">
        <w:t xml:space="preserve">     </w:t>
      </w:r>
      <w:r w:rsidR="006424A1" w:rsidRPr="00A15A20">
        <w:t xml:space="preserve">4.11.1. </w:t>
      </w:r>
      <w:r w:rsidR="000539F6" w:rsidRPr="00A15A20">
        <w:t xml:space="preserve">принимать основные направления  развития Школы;    </w:t>
      </w:r>
    </w:p>
    <w:p w:rsidR="000539F6" w:rsidRPr="00A15A20" w:rsidRDefault="00955C01" w:rsidP="000E478A">
      <w:pPr>
        <w:jc w:val="both"/>
      </w:pPr>
      <w:r>
        <w:t xml:space="preserve">      </w:t>
      </w:r>
      <w:r w:rsidR="00703434">
        <w:t xml:space="preserve">     </w:t>
      </w:r>
      <w:r w:rsidR="006424A1" w:rsidRPr="00A15A20">
        <w:t xml:space="preserve">4.11.2. </w:t>
      </w:r>
      <w:r w:rsidR="000539F6" w:rsidRPr="00A15A20">
        <w:t>избирать Совет Школы и заслушивать отчет о его деятельности;</w:t>
      </w:r>
    </w:p>
    <w:p w:rsidR="000539F6" w:rsidRPr="00A15A20" w:rsidRDefault="00955C01" w:rsidP="000E478A">
      <w:pPr>
        <w:jc w:val="both"/>
      </w:pPr>
      <w:r>
        <w:t xml:space="preserve">      </w:t>
      </w:r>
      <w:r w:rsidR="00703434">
        <w:t xml:space="preserve">     </w:t>
      </w:r>
      <w:r w:rsidR="006424A1" w:rsidRPr="00A15A20">
        <w:t>4.11.3</w:t>
      </w:r>
      <w:r w:rsidR="0001080D" w:rsidRPr="00A15A20">
        <w:t>.</w:t>
      </w:r>
      <w:r w:rsidR="000539F6" w:rsidRPr="00A15A20">
        <w:t xml:space="preserve">осуществлять иные полномочия, предусмотренные действующим </w:t>
      </w:r>
      <w:r w:rsidR="00756D26" w:rsidRPr="00A15A20">
        <w:t xml:space="preserve">  законодательством  Российской Федерации</w:t>
      </w:r>
      <w:r w:rsidR="000539F6" w:rsidRPr="00A15A20">
        <w:t>.</w:t>
      </w:r>
    </w:p>
    <w:p w:rsidR="008D4D15" w:rsidRDefault="00703434" w:rsidP="000E478A">
      <w:pPr>
        <w:jc w:val="both"/>
      </w:pPr>
      <w:r>
        <w:t xml:space="preserve">           </w:t>
      </w:r>
      <w:r w:rsidR="000539F6" w:rsidRPr="00A15A20">
        <w:t>4.12.   Порядок организации деятельности Общего собрания трудового коллектива Школы</w:t>
      </w:r>
    </w:p>
    <w:p w:rsidR="000539F6" w:rsidRPr="00A15A20" w:rsidRDefault="00D00EBB" w:rsidP="000E478A">
      <w:pPr>
        <w:jc w:val="both"/>
      </w:pPr>
      <w:r>
        <w:t xml:space="preserve">           </w:t>
      </w:r>
      <w:r w:rsidR="006424A1" w:rsidRPr="00A15A20">
        <w:t>4.12.1.  о</w:t>
      </w:r>
      <w:r w:rsidR="000539F6" w:rsidRPr="00A15A20">
        <w:t>бщее собрание трудового коллектива собирается по инициативе Совета школы, Педагогического совета, директора, общественных организаций, действующих в Школе, группы членов трудового коллектива, состоящей из не менее 25% списочного состава работников Школы. Ими же формируется повестка дня и оповещение членов трудового коллектива.</w:t>
      </w:r>
    </w:p>
    <w:p w:rsidR="000539F6" w:rsidRPr="00A15A20" w:rsidRDefault="00D00EBB" w:rsidP="000E478A">
      <w:pPr>
        <w:jc w:val="both"/>
      </w:pPr>
      <w:r>
        <w:t xml:space="preserve">          </w:t>
      </w:r>
      <w:r w:rsidR="0001080D" w:rsidRPr="00A15A20">
        <w:t xml:space="preserve">4.12.2. </w:t>
      </w:r>
      <w:r w:rsidR="006424A1" w:rsidRPr="00A15A20">
        <w:t>о</w:t>
      </w:r>
      <w:r w:rsidR="000539F6" w:rsidRPr="00A15A20">
        <w:t>бщее собрание трудового коллектива Школы созывается по мере необходимости.</w:t>
      </w:r>
    </w:p>
    <w:p w:rsidR="000539F6" w:rsidRPr="00A15A20" w:rsidRDefault="00D00EBB" w:rsidP="000E478A">
      <w:pPr>
        <w:jc w:val="both"/>
      </w:pPr>
      <w:r>
        <w:t xml:space="preserve">          </w:t>
      </w:r>
      <w:r w:rsidR="00D07D94">
        <w:t xml:space="preserve"> </w:t>
      </w:r>
      <w:r w:rsidR="008D4D15">
        <w:t>4.12.</w:t>
      </w:r>
      <w:r w:rsidR="000539F6" w:rsidRPr="00A15A20">
        <w:t>3.</w:t>
      </w:r>
      <w:r w:rsidR="0001080D" w:rsidRPr="00A15A20">
        <w:t xml:space="preserve"> </w:t>
      </w:r>
      <w:r w:rsidR="006424A1" w:rsidRPr="00A15A20">
        <w:t>о</w:t>
      </w:r>
      <w:r w:rsidR="000539F6" w:rsidRPr="00A15A20">
        <w:t>бщее собрание считается правомочным, если в нем участвует более половины общего числа членов коллектива.</w:t>
      </w:r>
    </w:p>
    <w:p w:rsidR="000539F6" w:rsidRPr="00A15A20" w:rsidRDefault="00D00EBB" w:rsidP="000E478A">
      <w:pPr>
        <w:jc w:val="both"/>
      </w:pPr>
      <w:r>
        <w:t xml:space="preserve">          </w:t>
      </w:r>
      <w:r w:rsidR="006424A1" w:rsidRPr="00A15A20">
        <w:t>4.12.4.  п</w:t>
      </w:r>
      <w:r w:rsidR="000539F6" w:rsidRPr="00A15A20">
        <w:t>орядок принятия решений устанавливается Общим собранием.</w:t>
      </w:r>
    </w:p>
    <w:p w:rsidR="000539F6" w:rsidRPr="00A15A20" w:rsidRDefault="00D00EBB" w:rsidP="000E478A">
      <w:pPr>
        <w:jc w:val="both"/>
      </w:pPr>
      <w:r>
        <w:t xml:space="preserve">          </w:t>
      </w:r>
      <w:r w:rsidR="000539F6" w:rsidRPr="00A15A20">
        <w:t>4.12.5.</w:t>
      </w:r>
      <w:r w:rsidR="006424A1" w:rsidRPr="00A15A20">
        <w:t xml:space="preserve"> р</w:t>
      </w:r>
      <w:r w:rsidR="000539F6" w:rsidRPr="00A15A20">
        <w:t>ешение считается принятым, если за него проголосовало более половины от числа присутствующих членов трудового коллектива.</w:t>
      </w:r>
    </w:p>
    <w:p w:rsidR="000539F6" w:rsidRPr="00A15A20" w:rsidRDefault="00D00EBB" w:rsidP="000E478A">
      <w:pPr>
        <w:jc w:val="both"/>
      </w:pPr>
      <w:r>
        <w:t xml:space="preserve">          </w:t>
      </w:r>
      <w:r w:rsidR="006424A1" w:rsidRPr="00A15A20">
        <w:t>4.12.6</w:t>
      </w:r>
      <w:r w:rsidR="007A1355">
        <w:t>.</w:t>
      </w:r>
      <w:r w:rsidR="006424A1" w:rsidRPr="00A15A20">
        <w:t xml:space="preserve"> д</w:t>
      </w:r>
      <w:r w:rsidR="000539F6" w:rsidRPr="00A15A20">
        <w:t>ля ведения Общего собрания трудовой коллектив избирает председателя и секретаря.</w:t>
      </w:r>
    </w:p>
    <w:p w:rsidR="000539F6" w:rsidRPr="00A15A20" w:rsidRDefault="00D00EBB" w:rsidP="000E478A">
      <w:pPr>
        <w:jc w:val="both"/>
      </w:pPr>
      <w:r>
        <w:t xml:space="preserve">         </w:t>
      </w:r>
      <w:r w:rsidR="00D07D94">
        <w:t xml:space="preserve"> </w:t>
      </w:r>
      <w:r w:rsidR="006424A1" w:rsidRPr="00A15A20">
        <w:t>4.12.7.с</w:t>
      </w:r>
      <w:r w:rsidR="000539F6" w:rsidRPr="00A15A20">
        <w:t>екретарь собрания трудового коллектива ведет протокол, который подписывается председателем и секретарем. Протоколы общих собраний хранятся в делах Школы.</w:t>
      </w:r>
    </w:p>
    <w:p w:rsidR="000539F6" w:rsidRPr="00A15A20" w:rsidRDefault="000539F6" w:rsidP="000E478A">
      <w:pPr>
        <w:ind w:firstLine="708"/>
        <w:jc w:val="both"/>
      </w:pPr>
      <w:r w:rsidRPr="00A15A20">
        <w:t>4.13. Совет Школы осуществляет общее руководство ее деятельностью в период между общими собраниями трудового коллектива.</w:t>
      </w:r>
    </w:p>
    <w:p w:rsidR="000539F6" w:rsidRPr="00A15A20" w:rsidRDefault="0001080D" w:rsidP="000E478A">
      <w:pPr>
        <w:ind w:firstLine="708"/>
        <w:jc w:val="both"/>
      </w:pPr>
      <w:r w:rsidRPr="00A15A20">
        <w:t xml:space="preserve">4.14. </w:t>
      </w:r>
      <w:r w:rsidR="000539F6" w:rsidRPr="00A15A20">
        <w:t>В состав Совета входят:</w:t>
      </w:r>
      <w:r w:rsidR="00703434">
        <w:t xml:space="preserve"> директор Школы, его заместитель</w:t>
      </w:r>
      <w:r w:rsidR="000539F6" w:rsidRPr="00A15A20">
        <w:t xml:space="preserve">, руководители </w:t>
      </w:r>
      <w:r w:rsidR="00703434">
        <w:t xml:space="preserve">структурных </w:t>
      </w:r>
      <w:r w:rsidR="000539F6" w:rsidRPr="00A15A20">
        <w:t>подразделений Школы, представители профсоюзной и других общественных организаций.</w:t>
      </w:r>
    </w:p>
    <w:p w:rsidR="000539F6" w:rsidRPr="00A15A20" w:rsidRDefault="000539F6" w:rsidP="000E478A">
      <w:pPr>
        <w:ind w:firstLine="708"/>
        <w:jc w:val="both"/>
      </w:pPr>
      <w:r w:rsidRPr="00A15A20">
        <w:t>4.15. Совет Школы:</w:t>
      </w:r>
    </w:p>
    <w:p w:rsidR="000539F6" w:rsidRPr="00A15A20" w:rsidRDefault="00D00EBB" w:rsidP="000E478A">
      <w:pPr>
        <w:jc w:val="both"/>
      </w:pPr>
      <w:r>
        <w:t xml:space="preserve">         </w:t>
      </w:r>
      <w:r w:rsidR="00D07D94">
        <w:t xml:space="preserve">  </w:t>
      </w:r>
      <w:r w:rsidR="000539F6" w:rsidRPr="00A15A20">
        <w:t xml:space="preserve">4.15.1.  осуществляет контроль за выполнением решений общих собраний трудового коллектива Школы, реализацией критических замечаний и предложений работников, информирует трудовой коллектив об их выполнении; </w:t>
      </w:r>
    </w:p>
    <w:p w:rsidR="000539F6" w:rsidRPr="00A15A20" w:rsidRDefault="00D00EBB" w:rsidP="000E478A">
      <w:pPr>
        <w:jc w:val="both"/>
      </w:pPr>
      <w:r>
        <w:t xml:space="preserve">         </w:t>
      </w:r>
      <w:r w:rsidR="00D07D94">
        <w:t xml:space="preserve">  </w:t>
      </w:r>
      <w:r w:rsidR="000539F6" w:rsidRPr="00A15A20">
        <w:t>4.15.2.  контролирует выполнение Устава;</w:t>
      </w:r>
    </w:p>
    <w:p w:rsidR="000539F6" w:rsidRPr="00A15A20" w:rsidRDefault="00D00EBB" w:rsidP="000E478A">
      <w:pPr>
        <w:ind w:left="-79"/>
        <w:jc w:val="both"/>
      </w:pPr>
      <w:r>
        <w:t xml:space="preserve">          </w:t>
      </w:r>
      <w:r w:rsidR="00D07D94">
        <w:t xml:space="preserve">  </w:t>
      </w:r>
      <w:r w:rsidR="0001080D" w:rsidRPr="00A15A20">
        <w:t xml:space="preserve">4.15.3. </w:t>
      </w:r>
      <w:r w:rsidR="000539F6" w:rsidRPr="00A15A20">
        <w:t>заслушивает директора Школы о ходе выполнения планов и договорных   обязательств, результатах хозяйственно-финансовой деятельности, намечает меры, способствующие более эффективной работе Школы, соблюдению принципа социальной справедливости;</w:t>
      </w:r>
    </w:p>
    <w:p w:rsidR="000539F6" w:rsidRPr="00A15A20" w:rsidRDefault="00D00EBB" w:rsidP="000E478A">
      <w:pPr>
        <w:jc w:val="both"/>
      </w:pPr>
      <w:r>
        <w:t xml:space="preserve">         </w:t>
      </w:r>
      <w:r w:rsidR="00D07D94">
        <w:t xml:space="preserve"> </w:t>
      </w:r>
      <w:r w:rsidR="000539F6" w:rsidRPr="00A15A20">
        <w:t>4.15.4.  согласовывает структуру и штатное расписание Школы;</w:t>
      </w:r>
    </w:p>
    <w:p w:rsidR="000539F6" w:rsidRPr="00A15A20" w:rsidRDefault="00D00EBB" w:rsidP="000E478A">
      <w:pPr>
        <w:jc w:val="both"/>
      </w:pPr>
      <w:r>
        <w:t xml:space="preserve">         </w:t>
      </w:r>
      <w:r w:rsidR="00D07D94">
        <w:t xml:space="preserve"> </w:t>
      </w:r>
      <w:r w:rsidR="000539F6" w:rsidRPr="00A15A20">
        <w:t>4.15.5.  согласовывает Положения о структурных подразделениях Школы;</w:t>
      </w:r>
    </w:p>
    <w:p w:rsidR="000539F6" w:rsidRPr="00A15A20" w:rsidRDefault="00D00EBB" w:rsidP="000E478A">
      <w:pPr>
        <w:ind w:left="-79"/>
        <w:jc w:val="both"/>
      </w:pPr>
      <w:r>
        <w:t xml:space="preserve">          </w:t>
      </w:r>
      <w:r w:rsidR="00D07D94">
        <w:t xml:space="preserve">  </w:t>
      </w:r>
      <w:r w:rsidR="0001080D" w:rsidRPr="00A15A20">
        <w:t xml:space="preserve">4.15.6. </w:t>
      </w:r>
      <w:r w:rsidR="000539F6" w:rsidRPr="00A15A20">
        <w:t>выражает мотивированное мнение по проектам локальных нормативных актов, требующих согласования с представительным органом работников;</w:t>
      </w:r>
    </w:p>
    <w:p w:rsidR="008D4D15" w:rsidRDefault="00D00EBB" w:rsidP="000E478A">
      <w:pPr>
        <w:ind w:left="-79"/>
        <w:jc w:val="both"/>
      </w:pPr>
      <w:r>
        <w:t xml:space="preserve">          </w:t>
      </w:r>
      <w:r w:rsidR="00D07D94">
        <w:t xml:space="preserve"> </w:t>
      </w:r>
      <w:r w:rsidR="000539F6" w:rsidRPr="00A15A20">
        <w:t>4.15.7.контролирует соблюдение порядка премирования работников, установления надбавок, доплат к ставкам заработной платы и должностным окладам, иных выплат стимулирующего характера;</w:t>
      </w:r>
    </w:p>
    <w:p w:rsidR="000539F6" w:rsidRPr="00A15A20" w:rsidRDefault="00D00EBB" w:rsidP="000E478A">
      <w:pPr>
        <w:ind w:left="-79"/>
        <w:jc w:val="both"/>
      </w:pPr>
      <w:r>
        <w:lastRenderedPageBreak/>
        <w:t xml:space="preserve">          </w:t>
      </w:r>
      <w:r w:rsidR="00D07D94">
        <w:t xml:space="preserve">   </w:t>
      </w:r>
      <w:r w:rsidR="006424A1" w:rsidRPr="00A15A20">
        <w:t>4.15.8.</w:t>
      </w:r>
      <w:r w:rsidR="000539F6" w:rsidRPr="00A15A20">
        <w:t>одобряет коллективный договор и дает полномочия на его подписание от имени работников;</w:t>
      </w:r>
    </w:p>
    <w:p w:rsidR="000539F6" w:rsidRPr="00A15A20" w:rsidRDefault="00D00EBB" w:rsidP="000E478A">
      <w:pPr>
        <w:jc w:val="both"/>
      </w:pPr>
      <w:r>
        <w:t xml:space="preserve">        </w:t>
      </w:r>
      <w:r w:rsidR="00D07D94">
        <w:t xml:space="preserve">  </w:t>
      </w:r>
      <w:r>
        <w:t xml:space="preserve"> </w:t>
      </w:r>
      <w:r w:rsidR="006424A1" w:rsidRPr="00A15A20">
        <w:t>4.15.9.</w:t>
      </w:r>
      <w:r w:rsidR="000539F6" w:rsidRPr="00A15A20">
        <w:t>решает другие вопросы производственного и социального развития Школы, если они не отнесены к компетенции Общего собрания трудового коллектива Школы, Педагогического совета Школы,  Директора Школы.</w:t>
      </w:r>
    </w:p>
    <w:p w:rsidR="000539F6" w:rsidRPr="00A15A20" w:rsidRDefault="000539F6" w:rsidP="000E478A">
      <w:pPr>
        <w:ind w:firstLine="708"/>
        <w:jc w:val="both"/>
      </w:pPr>
      <w:r w:rsidRPr="00A15A20">
        <w:t>4.16.   Порядок организации деятельности Совета Школы:</w:t>
      </w:r>
    </w:p>
    <w:p w:rsidR="000539F6" w:rsidRPr="00A15A20" w:rsidRDefault="00D00EBB" w:rsidP="000E478A">
      <w:pPr>
        <w:jc w:val="both"/>
      </w:pPr>
      <w:r>
        <w:t xml:space="preserve">         </w:t>
      </w:r>
      <w:r w:rsidR="00D07D94">
        <w:t xml:space="preserve">   </w:t>
      </w:r>
      <w:r w:rsidR="006424A1" w:rsidRPr="00A15A20">
        <w:t>4.16.1.  з</w:t>
      </w:r>
      <w:r w:rsidR="000539F6" w:rsidRPr="00A15A20">
        <w:t>аседания Совета Школы проводятся в соответствии с планом работы Школы или по мере необходимости;</w:t>
      </w:r>
    </w:p>
    <w:p w:rsidR="000539F6" w:rsidRPr="00A15A20" w:rsidRDefault="00D00EBB" w:rsidP="000E478A">
      <w:pPr>
        <w:jc w:val="both"/>
      </w:pPr>
      <w:r>
        <w:t xml:space="preserve">         </w:t>
      </w:r>
      <w:r w:rsidR="00D07D94">
        <w:t xml:space="preserve">   </w:t>
      </w:r>
      <w:r w:rsidR="0001080D" w:rsidRPr="00A15A20">
        <w:t xml:space="preserve">4.16.2.  </w:t>
      </w:r>
      <w:r w:rsidR="006424A1" w:rsidRPr="00A15A20">
        <w:t>п</w:t>
      </w:r>
      <w:r w:rsidR="000539F6" w:rsidRPr="00A15A20">
        <w:t>овестка дня заседания Совета Школы формируется по инициативе директора Школы и членов Совета;</w:t>
      </w:r>
    </w:p>
    <w:p w:rsidR="000539F6" w:rsidRPr="00A15A20" w:rsidRDefault="00D00EBB" w:rsidP="000E478A">
      <w:pPr>
        <w:jc w:val="both"/>
      </w:pPr>
      <w:r>
        <w:t xml:space="preserve">         </w:t>
      </w:r>
      <w:r w:rsidR="00D07D94">
        <w:t xml:space="preserve">  </w:t>
      </w:r>
      <w:r w:rsidR="0001080D" w:rsidRPr="00A15A20">
        <w:t xml:space="preserve">4.16.3. </w:t>
      </w:r>
      <w:r w:rsidR="006424A1" w:rsidRPr="00A15A20">
        <w:t>з</w:t>
      </w:r>
      <w:r w:rsidR="000539F6" w:rsidRPr="00A15A20">
        <w:t>аседание Совета Школы считается правомочным, если в нем участвуют не менее 2/3 списочного состава Совета;</w:t>
      </w:r>
    </w:p>
    <w:p w:rsidR="000539F6" w:rsidRPr="00A15A20" w:rsidRDefault="00D00EBB" w:rsidP="000E478A">
      <w:pPr>
        <w:jc w:val="both"/>
      </w:pPr>
      <w:r>
        <w:t xml:space="preserve">         </w:t>
      </w:r>
      <w:r w:rsidR="00D07D94">
        <w:t xml:space="preserve">  </w:t>
      </w:r>
      <w:r w:rsidR="0001080D" w:rsidRPr="00A15A20">
        <w:t xml:space="preserve">4.16.4. </w:t>
      </w:r>
      <w:r w:rsidR="006424A1" w:rsidRPr="00A15A20">
        <w:t>р</w:t>
      </w:r>
      <w:r w:rsidR="000539F6" w:rsidRPr="00A15A20">
        <w:t>ешение Совета Школы считается принятым, если за него проголосовало большинство членов Совета, участвовавших в голосовании;</w:t>
      </w:r>
    </w:p>
    <w:p w:rsidR="008D4D15" w:rsidRDefault="00D00EBB" w:rsidP="000E478A">
      <w:pPr>
        <w:jc w:val="both"/>
      </w:pPr>
      <w:r>
        <w:t xml:space="preserve">      </w:t>
      </w:r>
      <w:r w:rsidR="00703434">
        <w:t xml:space="preserve">   </w:t>
      </w:r>
      <w:r w:rsidR="00D07D94">
        <w:t xml:space="preserve">  </w:t>
      </w:r>
      <w:r w:rsidR="0001080D" w:rsidRPr="00A15A20">
        <w:t xml:space="preserve">4.16.5.  </w:t>
      </w:r>
      <w:r w:rsidR="006424A1" w:rsidRPr="00A15A20">
        <w:t>п</w:t>
      </w:r>
      <w:r w:rsidR="000539F6" w:rsidRPr="00A15A20">
        <w:t>редседателем Совета Школы является директор Школы. Секретарь Совета Школы избирается из числа его членов на первом заседании сроком на один учебный год;</w:t>
      </w:r>
    </w:p>
    <w:p w:rsidR="000539F6" w:rsidRPr="00A15A20" w:rsidRDefault="00703434" w:rsidP="000E478A">
      <w:pPr>
        <w:jc w:val="both"/>
      </w:pPr>
      <w:r>
        <w:t xml:space="preserve">         </w:t>
      </w:r>
      <w:r w:rsidR="00D07D94">
        <w:t xml:space="preserve">   </w:t>
      </w:r>
      <w:r w:rsidR="000539F6" w:rsidRPr="00A15A20">
        <w:t xml:space="preserve">4.16.6.  </w:t>
      </w:r>
      <w:r w:rsidR="006424A1" w:rsidRPr="00A15A20">
        <w:t>з</w:t>
      </w:r>
      <w:r w:rsidR="000539F6" w:rsidRPr="00A15A20">
        <w:t>аседания Совета Школы оформляются протоколами, которые подписываются председателем и секретарем;</w:t>
      </w:r>
    </w:p>
    <w:p w:rsidR="000539F6" w:rsidRPr="00A15A20" w:rsidRDefault="00703434" w:rsidP="000E478A">
      <w:pPr>
        <w:jc w:val="both"/>
      </w:pPr>
      <w:r>
        <w:t xml:space="preserve">         </w:t>
      </w:r>
      <w:r w:rsidR="00D07D94">
        <w:t xml:space="preserve">  </w:t>
      </w:r>
      <w:r w:rsidR="000539F6" w:rsidRPr="00A15A20">
        <w:t>4.</w:t>
      </w:r>
      <w:r w:rsidR="006424A1" w:rsidRPr="00A15A20">
        <w:t>16.7.  п</w:t>
      </w:r>
      <w:r w:rsidR="000539F6" w:rsidRPr="00A15A20">
        <w:t>ротоколы заседаний Совета Школы хранятся в делах Школы.</w:t>
      </w:r>
    </w:p>
    <w:p w:rsidR="000539F6" w:rsidRPr="00A15A20" w:rsidRDefault="000539F6" w:rsidP="000E478A">
      <w:pPr>
        <w:ind w:firstLine="708"/>
        <w:jc w:val="both"/>
      </w:pPr>
      <w:r w:rsidRPr="00A15A20">
        <w:t xml:space="preserve">4.17.   Педагогический совет Школы осуществляет общее руководство деятельностью Школы в части организации образовательного процесса. В состав Педагогического совета Школы входят педагогические работники </w:t>
      </w:r>
      <w:r w:rsidR="00703434">
        <w:t>(директор школы, его заместитель по учебной</w:t>
      </w:r>
      <w:r w:rsidRPr="00A15A20">
        <w:t xml:space="preserve"> работе, преподаватели, концертмейстеры и другие педагогические работники).</w:t>
      </w:r>
    </w:p>
    <w:p w:rsidR="000539F6" w:rsidRPr="00A15A20" w:rsidRDefault="000539F6" w:rsidP="000E478A">
      <w:pPr>
        <w:ind w:firstLine="708"/>
        <w:jc w:val="both"/>
      </w:pPr>
      <w:r w:rsidRPr="00A15A20">
        <w:t>4.18.  Педагогический совет Школы:</w:t>
      </w:r>
    </w:p>
    <w:p w:rsidR="000539F6" w:rsidRPr="00A15A20" w:rsidRDefault="000539F6" w:rsidP="000E478A">
      <w:pPr>
        <w:ind w:firstLine="709"/>
        <w:jc w:val="both"/>
      </w:pPr>
      <w:r w:rsidRPr="00A15A20">
        <w:t>4.18.1.  разрабатывает и принимает программу развития Школы;</w:t>
      </w:r>
    </w:p>
    <w:p w:rsidR="000539F6" w:rsidRPr="00A15A20" w:rsidRDefault="00D07D94" w:rsidP="000E478A">
      <w:pPr>
        <w:jc w:val="both"/>
      </w:pPr>
      <w:r>
        <w:t xml:space="preserve">           </w:t>
      </w:r>
      <w:r w:rsidR="000539F6" w:rsidRPr="00A15A20">
        <w:t>4.18.2.  разрабатывает и принимает образовательные программы и учебные планы;</w:t>
      </w:r>
    </w:p>
    <w:p w:rsidR="000539F6" w:rsidRPr="00A15A20" w:rsidRDefault="00D07D94" w:rsidP="000E478A">
      <w:pPr>
        <w:jc w:val="both"/>
      </w:pPr>
      <w:r>
        <w:t xml:space="preserve">           </w:t>
      </w:r>
      <w:r w:rsidR="000539F6" w:rsidRPr="00A15A20">
        <w:t xml:space="preserve">4.18.3.  разрабатывает и принимает </w:t>
      </w:r>
      <w:r w:rsidR="00703434">
        <w:t>модульные</w:t>
      </w:r>
      <w:r w:rsidR="000539F6" w:rsidRPr="00A15A20">
        <w:t xml:space="preserve"> программы учебных дисциплин;</w:t>
      </w:r>
    </w:p>
    <w:p w:rsidR="000539F6" w:rsidRPr="00A15A20" w:rsidRDefault="00D07D94" w:rsidP="000E478A">
      <w:pPr>
        <w:jc w:val="both"/>
      </w:pPr>
      <w:r>
        <w:t xml:space="preserve">           </w:t>
      </w:r>
      <w:r w:rsidR="000539F6" w:rsidRPr="00A15A20">
        <w:t>4.18.4. разрабатывает и принимает общие правила организации режима учебно-воспитательного процесса (расписания занятий) в Школе;</w:t>
      </w:r>
    </w:p>
    <w:p w:rsidR="000539F6" w:rsidRPr="00A15A20" w:rsidRDefault="00D07D94" w:rsidP="000E478A">
      <w:pPr>
        <w:jc w:val="both"/>
      </w:pPr>
      <w:r>
        <w:t xml:space="preserve">           </w:t>
      </w:r>
      <w:r w:rsidR="000539F6" w:rsidRPr="00A15A20">
        <w:t xml:space="preserve">4.18.5. разрабатывает и принимает </w:t>
      </w:r>
      <w:r w:rsidR="00703434" w:rsidRPr="00B80132">
        <w:t>календарные</w:t>
      </w:r>
      <w:r w:rsidR="000539F6" w:rsidRPr="00B80132">
        <w:t xml:space="preserve"> </w:t>
      </w:r>
      <w:r w:rsidR="000539F6" w:rsidRPr="00A15A20">
        <w:t>учебные графики;</w:t>
      </w:r>
    </w:p>
    <w:p w:rsidR="000539F6" w:rsidRPr="00A15A20" w:rsidRDefault="00D07D94" w:rsidP="000E478A">
      <w:pPr>
        <w:jc w:val="both"/>
      </w:pPr>
      <w:r>
        <w:t xml:space="preserve">           </w:t>
      </w:r>
      <w:r w:rsidR="000539F6" w:rsidRPr="00A15A20">
        <w:t>4.18.6. разрабатывает и принимает Правила внут</w:t>
      </w:r>
      <w:r w:rsidR="00966067" w:rsidRPr="00A15A20">
        <w:t xml:space="preserve">реннего распорядка </w:t>
      </w:r>
      <w:r w:rsidR="000539F6" w:rsidRPr="00A15A20">
        <w:t>Школы;</w:t>
      </w:r>
    </w:p>
    <w:p w:rsidR="000539F6" w:rsidRPr="00A15A20" w:rsidRDefault="00D07D94" w:rsidP="000E478A">
      <w:pPr>
        <w:jc w:val="both"/>
      </w:pPr>
      <w:r>
        <w:t xml:space="preserve">            </w:t>
      </w:r>
      <w:r w:rsidR="000539F6" w:rsidRPr="00A15A20">
        <w:t>4.18.7.осуществляет иные полномочия в соответствии с Положением о педагогическом совете Школы, утвержденном Директором Школы.</w:t>
      </w:r>
    </w:p>
    <w:p w:rsidR="000539F6" w:rsidRPr="00A15A20" w:rsidRDefault="000539F6" w:rsidP="000E478A">
      <w:pPr>
        <w:ind w:firstLine="708"/>
        <w:jc w:val="both"/>
      </w:pPr>
      <w:r w:rsidRPr="00A15A20">
        <w:t>4.19.  Порядок организации деятельности Педагогического совета Школы:</w:t>
      </w:r>
    </w:p>
    <w:p w:rsidR="000539F6" w:rsidRPr="00A15A20" w:rsidRDefault="006424A1" w:rsidP="000E478A">
      <w:pPr>
        <w:jc w:val="both"/>
      </w:pPr>
      <w:r w:rsidRPr="00A15A20">
        <w:t xml:space="preserve">             4.19.1. з</w:t>
      </w:r>
      <w:r w:rsidR="000539F6" w:rsidRPr="00A15A20">
        <w:t>аседания Педагогического совета Школы проводятся в соответствии с планом работы Школы, как правило, по окончании учебной четверти.</w:t>
      </w:r>
    </w:p>
    <w:p w:rsidR="000539F6" w:rsidRPr="00A15A20" w:rsidRDefault="006424A1" w:rsidP="000E478A">
      <w:pPr>
        <w:ind w:firstLine="709"/>
        <w:jc w:val="both"/>
      </w:pPr>
      <w:r w:rsidRPr="00A15A20">
        <w:t>4.19.2.п</w:t>
      </w:r>
      <w:r w:rsidR="000539F6" w:rsidRPr="00A15A20">
        <w:t>овестка дня заседания Педагогического совета Школы планируется директором Школы.</w:t>
      </w:r>
    </w:p>
    <w:p w:rsidR="000539F6" w:rsidRPr="00A15A20" w:rsidRDefault="006424A1" w:rsidP="000E478A">
      <w:pPr>
        <w:ind w:firstLine="709"/>
        <w:jc w:val="both"/>
      </w:pPr>
      <w:r w:rsidRPr="00A15A20">
        <w:t>4.19.3.  з</w:t>
      </w:r>
      <w:r w:rsidR="000539F6" w:rsidRPr="00A15A20">
        <w:t>аседание Педагогического совета Школы считается правомочным, если в нем участвуют более половины общего числа членов Педагогического совета Школы.</w:t>
      </w:r>
    </w:p>
    <w:p w:rsidR="000539F6" w:rsidRPr="00A15A20" w:rsidRDefault="006424A1" w:rsidP="000E478A">
      <w:pPr>
        <w:ind w:firstLine="709"/>
        <w:jc w:val="both"/>
      </w:pPr>
      <w:r w:rsidRPr="00A15A20">
        <w:t>4.19.4.  р</w:t>
      </w:r>
      <w:r w:rsidR="000539F6" w:rsidRPr="00A15A20">
        <w:t>ешение считается принятым, если за него проголосовало больше половины от числа присутствующих членов Педагогического совета Школы.</w:t>
      </w:r>
    </w:p>
    <w:p w:rsidR="000539F6" w:rsidRPr="00A15A20" w:rsidRDefault="006424A1" w:rsidP="000E478A">
      <w:pPr>
        <w:ind w:firstLine="709"/>
        <w:jc w:val="both"/>
      </w:pPr>
      <w:r w:rsidRPr="00A15A20">
        <w:t>4.19.5.  п</w:t>
      </w:r>
      <w:r w:rsidR="000539F6" w:rsidRPr="00A15A20">
        <w:t>редседателем Педагогического совета является директор Школы. Секретарь Педагогического совета Школы избирается из числа членов педагогического коллектива сроком на один учебный год.</w:t>
      </w:r>
    </w:p>
    <w:p w:rsidR="000539F6" w:rsidRPr="00A15A20" w:rsidRDefault="006424A1" w:rsidP="000E478A">
      <w:pPr>
        <w:ind w:firstLine="709"/>
        <w:jc w:val="both"/>
      </w:pPr>
      <w:r w:rsidRPr="00A15A20">
        <w:t>4.19.6.  с</w:t>
      </w:r>
      <w:r w:rsidR="000539F6" w:rsidRPr="00A15A20">
        <w:t xml:space="preserve">екретарь Педагогического совета ведет протокол, который подписывается председателем и секретарем. </w:t>
      </w:r>
    </w:p>
    <w:p w:rsidR="000539F6" w:rsidRPr="00A15A20" w:rsidRDefault="006424A1" w:rsidP="000E478A">
      <w:pPr>
        <w:ind w:firstLine="709"/>
        <w:jc w:val="both"/>
      </w:pPr>
      <w:r w:rsidRPr="00A15A20">
        <w:t>4.19.7.  п</w:t>
      </w:r>
      <w:r w:rsidR="000539F6" w:rsidRPr="00A15A20">
        <w:t>ротоколы заседаний Педагогического совета хранятся в делах Школы.</w:t>
      </w:r>
    </w:p>
    <w:p w:rsidR="000539F6" w:rsidRPr="00A15A20" w:rsidRDefault="000539F6" w:rsidP="000E478A">
      <w:pPr>
        <w:ind w:firstLine="708"/>
        <w:jc w:val="both"/>
      </w:pPr>
      <w:r w:rsidRPr="00A15A20">
        <w:t xml:space="preserve">4.20.  Методический совет Школы создается с целью осуществления методической работы, направленной на совершенствование образовательного процесса (в том числе – </w:t>
      </w:r>
      <w:r w:rsidRPr="00A15A20">
        <w:lastRenderedPageBreak/>
        <w:t>образовательных программ, форм и методов обучения) с учетом развити</w:t>
      </w:r>
      <w:r w:rsidR="009C0AF5" w:rsidRPr="00A15A20">
        <w:t>я творческой индивидуальности уча</w:t>
      </w:r>
      <w:r w:rsidRPr="00A15A20">
        <w:t>щихся.</w:t>
      </w:r>
    </w:p>
    <w:p w:rsidR="000539F6" w:rsidRPr="00A15A20" w:rsidRDefault="000539F6" w:rsidP="000E478A">
      <w:pPr>
        <w:ind w:firstLine="708"/>
        <w:jc w:val="both"/>
      </w:pPr>
      <w:r w:rsidRPr="00A15A20">
        <w:t>4.21. 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Школы, утвержденном Директором Школы.</w:t>
      </w:r>
    </w:p>
    <w:p w:rsidR="000539F6" w:rsidRPr="00A15A20" w:rsidRDefault="000539F6" w:rsidP="000E478A">
      <w:pPr>
        <w:ind w:firstLine="708"/>
        <w:jc w:val="both"/>
      </w:pPr>
      <w:r w:rsidRPr="00A15A20">
        <w:t>4.22.Решения Общего собрания трудового коллектива Школы, Совета Школы, Педагогического совета Школы, принятые в пределах их полномочий, вводятся в действие, как правило, приказами  директора  Школы.</w:t>
      </w:r>
    </w:p>
    <w:p w:rsidR="000539F6" w:rsidRPr="00A15A20" w:rsidRDefault="000539F6" w:rsidP="000E478A">
      <w:pPr>
        <w:ind w:firstLine="708"/>
        <w:jc w:val="both"/>
      </w:pPr>
      <w:r w:rsidRPr="00A15A20">
        <w:t>4.23. Все органы управления Школы обязаны соблюдать требования действующих  законодательств  РФ, муниципальных   нормативных правовых актов</w:t>
      </w:r>
      <w:r w:rsidR="007A1355">
        <w:t xml:space="preserve"> Сортавальского муниципального района</w:t>
      </w:r>
      <w:r w:rsidRPr="00A15A20">
        <w:t>, Устава  Школы, иных локальных актов  Школы.</w:t>
      </w:r>
    </w:p>
    <w:p w:rsidR="000539F6" w:rsidRPr="00A15A20" w:rsidRDefault="00703434" w:rsidP="000E478A">
      <w:pPr>
        <w:ind w:firstLine="360"/>
        <w:jc w:val="both"/>
      </w:pPr>
      <w:r>
        <w:t xml:space="preserve">      </w:t>
      </w:r>
      <w:r w:rsidR="000539F6" w:rsidRPr="00A15A20">
        <w:t>4.24.  Профсоюзные организации, создаваемые в Школе, участвуют в управлении Школой в соответствии с дей</w:t>
      </w:r>
      <w:r w:rsidR="00756D26" w:rsidRPr="00A15A20">
        <w:t>ствующими  законодательством  Российской Федерации</w:t>
      </w:r>
      <w:r w:rsidR="000539F6" w:rsidRPr="00A15A20">
        <w:t>, иными нормативными правов</w:t>
      </w:r>
      <w:r w:rsidR="00756D26" w:rsidRPr="00A15A20">
        <w:t>ыми актами Российской Федерации</w:t>
      </w:r>
      <w:r w:rsidR="000539F6" w:rsidRPr="00A15A20">
        <w:t>, локальными актами Школы, решениями Общего собрания трудового коллектива Школы.</w:t>
      </w:r>
    </w:p>
    <w:p w:rsidR="000539F6" w:rsidRPr="00A15A20" w:rsidRDefault="000539F6" w:rsidP="000E478A">
      <w:pPr>
        <w:ind w:firstLine="539"/>
        <w:jc w:val="both"/>
      </w:pPr>
    </w:p>
    <w:p w:rsidR="000539F6" w:rsidRPr="00E15B20" w:rsidRDefault="00D07D94" w:rsidP="00D07D94">
      <w:pPr>
        <w:pStyle w:val="af1"/>
        <w:ind w:left="786"/>
        <w:jc w:val="center"/>
        <w:rPr>
          <w:b/>
        </w:rPr>
      </w:pPr>
      <w:r>
        <w:rPr>
          <w:b/>
        </w:rPr>
        <w:t>5.</w:t>
      </w:r>
      <w:r w:rsidR="000539F6" w:rsidRPr="00E15B20">
        <w:rPr>
          <w:b/>
        </w:rPr>
        <w:t xml:space="preserve">Организация  </w:t>
      </w:r>
      <w:r w:rsidR="00867220" w:rsidRPr="00E15B20">
        <w:rPr>
          <w:b/>
        </w:rPr>
        <w:t xml:space="preserve">образовательной  </w:t>
      </w:r>
      <w:r w:rsidR="000539F6" w:rsidRPr="00E15B20">
        <w:rPr>
          <w:b/>
        </w:rPr>
        <w:t>деятельности Школы</w:t>
      </w:r>
    </w:p>
    <w:p w:rsidR="000539F6" w:rsidRPr="00A15A20" w:rsidRDefault="00D07D94" w:rsidP="000E478A">
      <w:pPr>
        <w:ind w:firstLine="426"/>
        <w:jc w:val="both"/>
      </w:pPr>
      <w:r>
        <w:t xml:space="preserve">      </w:t>
      </w:r>
      <w:r w:rsidR="000539F6" w:rsidRPr="00A15A20">
        <w:t>5.1.  Школа самостоятельно осуществляет образовательный процесс в соответствии с настоящим Уставом и лицензией.</w:t>
      </w:r>
    </w:p>
    <w:p w:rsidR="009C0AF5" w:rsidRPr="00A15A20" w:rsidRDefault="00D07D94" w:rsidP="000E478A">
      <w:pPr>
        <w:ind w:firstLine="426"/>
        <w:jc w:val="both"/>
      </w:pPr>
      <w:r>
        <w:t xml:space="preserve">     </w:t>
      </w:r>
      <w:r w:rsidR="000539F6" w:rsidRPr="00A15A20">
        <w:t>5.2. Участниками  образовательного  процесса  в  Школе  являются</w:t>
      </w:r>
      <w:r w:rsidR="009C0AF5" w:rsidRPr="00A15A20">
        <w:t>:</w:t>
      </w:r>
    </w:p>
    <w:p w:rsidR="009C0AF5" w:rsidRPr="00A15A20" w:rsidRDefault="009C0AF5" w:rsidP="000E478A">
      <w:pPr>
        <w:jc w:val="both"/>
      </w:pPr>
      <w:r w:rsidRPr="00A15A20">
        <w:t>-  педагогические работники;</w:t>
      </w:r>
    </w:p>
    <w:p w:rsidR="009C0AF5" w:rsidRPr="00A15A20" w:rsidRDefault="009C0AF5" w:rsidP="000E478A">
      <w:pPr>
        <w:jc w:val="both"/>
      </w:pPr>
      <w:r w:rsidRPr="00A15A20">
        <w:t>-</w:t>
      </w:r>
      <w:r w:rsidR="000539F6" w:rsidRPr="00A15A20">
        <w:t xml:space="preserve">  </w:t>
      </w:r>
      <w:r w:rsidRPr="00A15A20">
        <w:t>уча</w:t>
      </w:r>
      <w:r w:rsidR="000539F6" w:rsidRPr="00A15A20">
        <w:t>щиеся</w:t>
      </w:r>
      <w:r w:rsidRPr="00A15A20">
        <w:t xml:space="preserve"> Школы;</w:t>
      </w:r>
    </w:p>
    <w:p w:rsidR="009C0AF5" w:rsidRPr="00A15A20" w:rsidRDefault="009C0AF5" w:rsidP="000E478A">
      <w:pPr>
        <w:jc w:val="both"/>
      </w:pPr>
      <w:r w:rsidRPr="00A15A20">
        <w:t xml:space="preserve">- </w:t>
      </w:r>
      <w:r w:rsidR="00703434">
        <w:t xml:space="preserve"> </w:t>
      </w:r>
      <w:r w:rsidR="000539F6" w:rsidRPr="00A15A20">
        <w:t>ро</w:t>
      </w:r>
      <w:r w:rsidRPr="00A15A20">
        <w:t>дители (законные представители</w:t>
      </w:r>
      <w:r w:rsidR="00703434">
        <w:t xml:space="preserve"> обучающихся</w:t>
      </w:r>
      <w:r w:rsidRPr="00A15A20">
        <w:t>).</w:t>
      </w:r>
    </w:p>
    <w:p w:rsidR="000539F6" w:rsidRPr="00A15A20" w:rsidRDefault="000539F6" w:rsidP="000E478A">
      <w:pPr>
        <w:ind w:firstLine="708"/>
        <w:jc w:val="both"/>
      </w:pPr>
      <w:r w:rsidRPr="00A15A20">
        <w:t xml:space="preserve">5.3.  Школа реализует дополнительные </w:t>
      </w:r>
      <w:r w:rsidR="00867220" w:rsidRPr="00A15A20">
        <w:t xml:space="preserve">общеразвивающие и предпрофессиональные программы  </w:t>
      </w:r>
      <w:r w:rsidRPr="00A15A20">
        <w:t>в области искусств (далее - образовательные програм</w:t>
      </w:r>
      <w:r w:rsidR="00867220" w:rsidRPr="00A15A20">
        <w:t>мы в области искусств);</w:t>
      </w:r>
    </w:p>
    <w:p w:rsidR="000539F6" w:rsidRPr="00A15A20" w:rsidRDefault="000539F6" w:rsidP="000E478A">
      <w:pPr>
        <w:ind w:firstLine="708"/>
        <w:jc w:val="both"/>
      </w:pPr>
      <w:r w:rsidRPr="00A15A20">
        <w:t>5.4.  Образовательные программы в области искусств разрабатываются Школой самостоятельно</w:t>
      </w:r>
      <w:r w:rsidR="0001080D" w:rsidRPr="00A15A20">
        <w:t>. Предпрофессиональные программы разрабатываются</w:t>
      </w:r>
      <w:r w:rsidRPr="00A15A20">
        <w:t xml:space="preserve">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w:t>
      </w:r>
    </w:p>
    <w:p w:rsidR="000539F6" w:rsidRPr="00A15A20" w:rsidRDefault="000539F6" w:rsidP="000E478A">
      <w:pPr>
        <w:ind w:firstLine="539"/>
        <w:jc w:val="both"/>
      </w:pPr>
      <w:r w:rsidRPr="00A15A20">
        <w:t xml:space="preserve">5.5.   </w:t>
      </w:r>
      <w:r w:rsidR="00867220" w:rsidRPr="00A15A20">
        <w:t xml:space="preserve">В целях реализации  образовательных  </w:t>
      </w:r>
      <w:r w:rsidRPr="00A15A20">
        <w:t>программ Школа имеет в своей структуре:</w:t>
      </w:r>
    </w:p>
    <w:p w:rsidR="000539F6" w:rsidRPr="00A15A20" w:rsidRDefault="00D167EB" w:rsidP="000E478A">
      <w:pPr>
        <w:ind w:firstLine="539"/>
        <w:jc w:val="both"/>
      </w:pPr>
      <w:r>
        <w:t xml:space="preserve">5.4.1. фортепианное </w:t>
      </w:r>
      <w:r w:rsidR="00DE1376">
        <w:t>отдел</w:t>
      </w:r>
      <w:r>
        <w:t>ение;</w:t>
      </w:r>
    </w:p>
    <w:p w:rsidR="000539F6" w:rsidRPr="00A15A20" w:rsidRDefault="000539F6" w:rsidP="000E478A">
      <w:pPr>
        <w:ind w:firstLine="539"/>
        <w:jc w:val="both"/>
      </w:pPr>
      <w:r w:rsidRPr="00A15A20">
        <w:t>5.4.2. отдел</w:t>
      </w:r>
      <w:r w:rsidR="00D167EB">
        <w:t>ение</w:t>
      </w:r>
      <w:r w:rsidR="007A7D6A">
        <w:t xml:space="preserve"> </w:t>
      </w:r>
      <w:r w:rsidRPr="00A15A20">
        <w:t>народных  инструментов;</w:t>
      </w:r>
    </w:p>
    <w:p w:rsidR="000539F6" w:rsidRPr="00A15A20" w:rsidRDefault="00D167EB" w:rsidP="000E478A">
      <w:pPr>
        <w:jc w:val="both"/>
      </w:pPr>
      <w:r>
        <w:t xml:space="preserve">         5.4.3. теоретическое отделение;</w:t>
      </w:r>
    </w:p>
    <w:p w:rsidR="000539F6" w:rsidRPr="00A15A20" w:rsidRDefault="00D167EB" w:rsidP="000E478A">
      <w:pPr>
        <w:jc w:val="both"/>
      </w:pPr>
      <w:r>
        <w:t xml:space="preserve">         5.4.4. отделение общего музыкального </w:t>
      </w:r>
      <w:r w:rsidR="00703434">
        <w:t>образования</w:t>
      </w:r>
      <w:r w:rsidR="000539F6" w:rsidRPr="00A15A20">
        <w:t>;</w:t>
      </w:r>
    </w:p>
    <w:p w:rsidR="000539F6" w:rsidRPr="00A15A20" w:rsidRDefault="00D167EB" w:rsidP="000E478A">
      <w:pPr>
        <w:jc w:val="both"/>
      </w:pPr>
      <w:r>
        <w:t xml:space="preserve">         5.4.5</w:t>
      </w:r>
      <w:r w:rsidR="000539F6" w:rsidRPr="00A15A20">
        <w:t xml:space="preserve">. </w:t>
      </w:r>
      <w:r>
        <w:t>отделение</w:t>
      </w:r>
      <w:r w:rsidR="007A7D6A">
        <w:t xml:space="preserve"> профессиональной подготовки</w:t>
      </w:r>
      <w:r w:rsidR="00E134FF" w:rsidRPr="00A15A20">
        <w:t>;</w:t>
      </w:r>
    </w:p>
    <w:p w:rsidR="00E134FF" w:rsidRDefault="00D167EB" w:rsidP="000E478A">
      <w:pPr>
        <w:jc w:val="both"/>
      </w:pPr>
      <w:r>
        <w:t xml:space="preserve">  </w:t>
      </w:r>
      <w:r w:rsidR="007A7D6A">
        <w:t xml:space="preserve">       5.4.6. подготовительное </w:t>
      </w:r>
      <w:r>
        <w:t>отделение</w:t>
      </w:r>
      <w:r w:rsidR="005B0B7C">
        <w:t>;</w:t>
      </w:r>
    </w:p>
    <w:p w:rsidR="005B0B7C" w:rsidRDefault="005B0B7C" w:rsidP="000E478A">
      <w:pPr>
        <w:jc w:val="both"/>
      </w:pPr>
      <w:r>
        <w:t xml:space="preserve">         5.4.7. отделение</w:t>
      </w:r>
      <w:r w:rsidR="007A7D6A">
        <w:t xml:space="preserve"> академического хорового пения</w:t>
      </w:r>
      <w:r>
        <w:t>;</w:t>
      </w:r>
    </w:p>
    <w:p w:rsidR="007A7D6A" w:rsidRDefault="007A7D6A" w:rsidP="000E478A">
      <w:pPr>
        <w:jc w:val="both"/>
      </w:pPr>
      <w:r>
        <w:t xml:space="preserve">         5.4.8. отделение народного пения;</w:t>
      </w:r>
    </w:p>
    <w:p w:rsidR="005B0B7C" w:rsidRDefault="007A7D6A" w:rsidP="000E478A">
      <w:pPr>
        <w:jc w:val="both"/>
      </w:pPr>
      <w:r>
        <w:t xml:space="preserve">         5.4.9. класс скрипки;</w:t>
      </w:r>
    </w:p>
    <w:p w:rsidR="007A7D6A" w:rsidRPr="00A15A20" w:rsidRDefault="007A7D6A" w:rsidP="000E478A">
      <w:pPr>
        <w:jc w:val="both"/>
      </w:pPr>
      <w:r>
        <w:t xml:space="preserve">         5.4.10. отделение эстрадного пения»</w:t>
      </w:r>
    </w:p>
    <w:p w:rsidR="00F50A37" w:rsidRPr="00A15A20" w:rsidRDefault="00D07D94" w:rsidP="00D07D94">
      <w:pPr>
        <w:jc w:val="both"/>
      </w:pPr>
      <w:r>
        <w:t xml:space="preserve">         </w:t>
      </w:r>
      <w:r w:rsidR="000539F6" w:rsidRPr="00A15A20">
        <w:t xml:space="preserve">5.6.   Количество детей, принимаемых в Школу для обучения по образовательным программам в области искусств определяется в соответствии с муниципальным заданием на оказание муниципальных услуг, устанавливаемым ежегодно органом, выполняющим функции и полномочия Учредителя. </w:t>
      </w:r>
    </w:p>
    <w:p w:rsidR="000539F6" w:rsidRPr="00A15A20" w:rsidRDefault="00D07D94" w:rsidP="00D07D94">
      <w:pPr>
        <w:jc w:val="both"/>
      </w:pPr>
      <w:r>
        <w:t xml:space="preserve">           </w:t>
      </w:r>
      <w:r w:rsidR="000E478A">
        <w:t>5.</w:t>
      </w:r>
      <w:r w:rsidR="00F50A37" w:rsidRPr="00A15A20">
        <w:t>7</w:t>
      </w:r>
      <w:r w:rsidR="000539F6" w:rsidRPr="00A15A20">
        <w:t xml:space="preserve">.   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Школы.      </w:t>
      </w:r>
    </w:p>
    <w:p w:rsidR="000539F6" w:rsidRPr="00A15A20" w:rsidRDefault="00F50A37" w:rsidP="000E478A">
      <w:pPr>
        <w:ind w:firstLine="708"/>
        <w:jc w:val="both"/>
      </w:pPr>
      <w:r w:rsidRPr="00A15A20">
        <w:lastRenderedPageBreak/>
        <w:t>5.08</w:t>
      </w:r>
      <w:r w:rsidR="000539F6" w:rsidRPr="00A15A20">
        <w:t>.  Организация учебного процесса в Школе осуществляется в соответствии с расписанием  занятий по каждой из реализуемых образовательных программ, которое разрабатывается и утверждается Школой самостоятельно на основании учебных планов.</w:t>
      </w:r>
    </w:p>
    <w:p w:rsidR="000539F6" w:rsidRPr="00A15A20" w:rsidRDefault="00CB16A5" w:rsidP="000E478A">
      <w:pPr>
        <w:ind w:firstLine="708"/>
        <w:jc w:val="both"/>
      </w:pPr>
      <w:r w:rsidRPr="00A15A20">
        <w:t>5.09</w:t>
      </w:r>
      <w:r w:rsidR="000539F6" w:rsidRPr="00A15A20">
        <w:t xml:space="preserve">.  Школа имеет право реализовывать образовательную программу в области искусств в сокращенные сроки по сравнению с нормативными </w:t>
      </w:r>
      <w:r w:rsidRPr="00A15A20">
        <w:t>при условии готовности  уча</w:t>
      </w:r>
      <w:r w:rsidR="000539F6" w:rsidRPr="00A15A20">
        <w:t>щегося к ее  освоению.</w:t>
      </w:r>
    </w:p>
    <w:p w:rsidR="000539F6" w:rsidRPr="00A15A20" w:rsidRDefault="00CB16A5" w:rsidP="000E478A">
      <w:pPr>
        <w:ind w:firstLine="708"/>
        <w:jc w:val="both"/>
      </w:pPr>
      <w:r w:rsidRPr="00A15A20">
        <w:t>5.10</w:t>
      </w:r>
      <w:r w:rsidR="000539F6" w:rsidRPr="00A15A20">
        <w:t xml:space="preserve">.   </w:t>
      </w:r>
      <w:r w:rsidR="00BB7F5B" w:rsidRPr="00A15A20">
        <w:t>Решение об освоении уча</w:t>
      </w:r>
      <w:r w:rsidR="000539F6" w:rsidRPr="00A15A20">
        <w:t>щимся сокращенной образовательной программы принимается    Педагогическим советом   при наличии соответствующего заявления от родите</w:t>
      </w:r>
      <w:r w:rsidRPr="00A15A20">
        <w:t>лей (законных представителей) уча</w:t>
      </w:r>
      <w:r w:rsidR="000539F6" w:rsidRPr="00A15A20">
        <w:t>щегося.</w:t>
      </w:r>
    </w:p>
    <w:p w:rsidR="000539F6" w:rsidRPr="00A15A20" w:rsidRDefault="000539F6" w:rsidP="000E478A">
      <w:pPr>
        <w:ind w:firstLine="708"/>
        <w:jc w:val="both"/>
      </w:pPr>
      <w:r w:rsidRPr="00A15A20">
        <w:t>5.1</w:t>
      </w:r>
      <w:r w:rsidR="00CB16A5" w:rsidRPr="00A15A20">
        <w:t>1</w:t>
      </w:r>
      <w:r w:rsidRPr="00A15A20">
        <w:t>.   Школа имеет право реализовывать образовательную программу в области искусств по индивидуальным учебным планам  в следующих случаях:</w:t>
      </w:r>
    </w:p>
    <w:p w:rsidR="000539F6" w:rsidRPr="00A15A20" w:rsidRDefault="000539F6" w:rsidP="000E478A">
      <w:pPr>
        <w:jc w:val="both"/>
      </w:pPr>
      <w:r w:rsidRPr="00A15A20">
        <w:t xml:space="preserve">           5.1</w:t>
      </w:r>
      <w:r w:rsidR="00CB16A5" w:rsidRPr="00A15A20">
        <w:t>1</w:t>
      </w:r>
      <w:r w:rsidR="005B0B7C">
        <w:t xml:space="preserve">.1. </w:t>
      </w:r>
      <w:r w:rsidRPr="00A15A20">
        <w:t xml:space="preserve">при </w:t>
      </w:r>
      <w:r w:rsidR="00BB7F5B" w:rsidRPr="00A15A20">
        <w:t>наличии у уча</w:t>
      </w:r>
      <w:r w:rsidRPr="00A15A20">
        <w:t>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0539F6" w:rsidRPr="00A15A20" w:rsidRDefault="000539F6" w:rsidP="000E478A">
      <w:pPr>
        <w:jc w:val="both"/>
      </w:pPr>
      <w:r w:rsidRPr="00A15A20">
        <w:t xml:space="preserve">           5.1</w:t>
      </w:r>
      <w:r w:rsidR="00CB16A5" w:rsidRPr="00A15A20">
        <w:t>1</w:t>
      </w:r>
      <w:r w:rsidRPr="00A15A20">
        <w:t xml:space="preserve">.2.   </w:t>
      </w:r>
      <w:r w:rsidR="00BB7F5B" w:rsidRPr="00A15A20">
        <w:t>при наличии у уча</w:t>
      </w:r>
      <w:r w:rsidRPr="00A15A20">
        <w:t>щегося медицинских показаний, предусматривающих иной режим посещения учебных занятий, нежели режим, установленный общим расписанием.</w:t>
      </w:r>
    </w:p>
    <w:p w:rsidR="000539F6" w:rsidRPr="00A15A20" w:rsidRDefault="007A7D6A" w:rsidP="000E478A">
      <w:pPr>
        <w:jc w:val="both"/>
      </w:pPr>
      <w:r>
        <w:t xml:space="preserve">           </w:t>
      </w:r>
      <w:r w:rsidR="000539F6" w:rsidRPr="00A15A20">
        <w:t>5.1</w:t>
      </w:r>
      <w:r w:rsidR="00CB16A5" w:rsidRPr="00A15A20">
        <w:t>2</w:t>
      </w:r>
      <w:r w:rsidR="000539F6" w:rsidRPr="00A15A20">
        <w:t xml:space="preserve">. </w:t>
      </w:r>
      <w:r w:rsidR="00BB7F5B" w:rsidRPr="00A15A20">
        <w:t>Решение об освоении уча</w:t>
      </w:r>
      <w:r w:rsidR="000539F6" w:rsidRPr="00A15A20">
        <w:t>щимся образовательной программы по индивидуальному учебному плану принимается  Педагогическим советом  при наличии соответствующего заявления от родителей (законных представителей) обучающегося.</w:t>
      </w:r>
    </w:p>
    <w:p w:rsidR="00CB16A5" w:rsidRPr="00A15A20" w:rsidRDefault="005B0B7C" w:rsidP="000E478A">
      <w:pPr>
        <w:shd w:val="clear" w:color="auto" w:fill="FFFFFF"/>
        <w:ind w:right="14" w:firstLine="708"/>
        <w:jc w:val="both"/>
      </w:pPr>
      <w:r>
        <w:t>5.13</w:t>
      </w:r>
      <w:r w:rsidR="000539F6" w:rsidRPr="00A15A20">
        <w:t xml:space="preserve">.   Продолжительность учебного года с </w:t>
      </w:r>
      <w:r w:rsidR="007A7D6A">
        <w:t>подготовительного</w:t>
      </w:r>
      <w:r w:rsidR="000539F6" w:rsidRPr="00A15A20">
        <w:t xml:space="preserve"> класса по </w:t>
      </w:r>
      <w:r w:rsidR="007A7D6A">
        <w:t xml:space="preserve">выпускной класс определяется согласно календарному плану-графику организации образовательного процесса, разрабатываемого и утверждаемого Школой самостоятельно на каждый учебный год. </w:t>
      </w:r>
    </w:p>
    <w:p w:rsidR="000539F6" w:rsidRPr="00A15A20" w:rsidRDefault="005B0B7C" w:rsidP="000E478A">
      <w:pPr>
        <w:shd w:val="clear" w:color="auto" w:fill="FFFFFF"/>
        <w:ind w:right="14" w:firstLine="708"/>
        <w:jc w:val="both"/>
      </w:pPr>
      <w:r>
        <w:t>5.14</w:t>
      </w:r>
      <w:r w:rsidR="000539F6" w:rsidRPr="00A15A20">
        <w:t>.  Освоение образовательных программ в области искусств зав</w:t>
      </w:r>
      <w:r w:rsidR="00BB7F5B" w:rsidRPr="00A15A20">
        <w:t>ершается итоговой аттестацией уча</w:t>
      </w:r>
      <w:r w:rsidR="000539F6" w:rsidRPr="00A15A20">
        <w:t>щихся, формы и порядок проведения которой устанавливаются Положением об итоговой аттестации, разрабатываемым и утверждаемым Школой в соответствии с порядком, установл</w:t>
      </w:r>
      <w:r w:rsidR="00BB7F5B" w:rsidRPr="00A15A20">
        <w:t>енным  Министерством культуры Российской Федерации</w:t>
      </w:r>
      <w:r w:rsidR="000539F6" w:rsidRPr="00A15A20">
        <w:t xml:space="preserve"> по согласованию с Мини</w:t>
      </w:r>
      <w:r w:rsidR="00BB7F5B" w:rsidRPr="00A15A20">
        <w:t>стерством образования и науки Российской Федерации</w:t>
      </w:r>
      <w:r w:rsidR="000539F6" w:rsidRPr="00A15A20">
        <w:t>.</w:t>
      </w:r>
    </w:p>
    <w:p w:rsidR="000539F6" w:rsidRPr="00A15A20" w:rsidRDefault="0049572B" w:rsidP="000E478A">
      <w:pPr>
        <w:ind w:firstLine="708"/>
        <w:jc w:val="both"/>
      </w:pPr>
      <w:r>
        <w:t>5.16</w:t>
      </w:r>
      <w:r w:rsidR="000539F6" w:rsidRPr="00A15A20">
        <w:t>.  По окончании Школы выпускникам, обучавшимся по образовательным программам в области искусств,  выдается заверенное печатью Школы свидетельство об  освоении  этих  программ  по  форме, установлен</w:t>
      </w:r>
      <w:r w:rsidR="00BB7F5B" w:rsidRPr="00A15A20">
        <w:t>ной  Министерством  культуры  Российской Федерации</w:t>
      </w:r>
      <w:r w:rsidR="000539F6" w:rsidRPr="00A15A20">
        <w:t>.</w:t>
      </w:r>
    </w:p>
    <w:p w:rsidR="000539F6" w:rsidRPr="00A15A20" w:rsidRDefault="0049572B" w:rsidP="000E478A">
      <w:pPr>
        <w:ind w:firstLine="708"/>
        <w:jc w:val="both"/>
      </w:pPr>
      <w:r>
        <w:t>5.17</w:t>
      </w:r>
      <w:r w:rsidR="000539F6" w:rsidRPr="00A15A20">
        <w:t xml:space="preserve">. Платные </w:t>
      </w:r>
      <w:r w:rsidR="00BA65E7" w:rsidRPr="00A15A20">
        <w:t xml:space="preserve">образовательные услуги  </w:t>
      </w:r>
      <w:r w:rsidR="000539F6" w:rsidRPr="00A15A20">
        <w:t xml:space="preserve">предоставляются    Школой   на   основании    договора   с    родителями   (законными представителями) о предоставлении платных образовательных услуг, заключаемого в соответствии с Положением о платных образовательных услугах Школы, а также с учетом требований Федерального закона «О защите прав потребителей».  </w:t>
      </w:r>
    </w:p>
    <w:p w:rsidR="000539F6" w:rsidRPr="00A15A20" w:rsidRDefault="0049572B" w:rsidP="000E478A">
      <w:pPr>
        <w:ind w:firstLine="646"/>
        <w:jc w:val="both"/>
      </w:pPr>
      <w:r>
        <w:t>5.18</w:t>
      </w:r>
      <w:r w:rsidR="000539F6" w:rsidRPr="00A15A20">
        <w:t xml:space="preserve">.  Школа обладает правом использования </w:t>
      </w:r>
      <w:r w:rsidR="00BB7F5B" w:rsidRPr="00A15A20">
        <w:t>творческих работ, выполненных уча</w:t>
      </w:r>
      <w:r w:rsidR="000539F6" w:rsidRPr="00A15A20">
        <w:t>щимися в процессе освоения образовательных программ в области искусств.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w:t>
      </w:r>
      <w:r w:rsidR="00BB7F5B" w:rsidRPr="00A15A20">
        <w:t>татов творческой деятельности уча</w:t>
      </w:r>
      <w:r w:rsidR="000539F6" w:rsidRPr="00A15A20">
        <w:t>щихся, в том числе с возможностью извлечения дохода Школой, могут быть предусмотрены договором между Школой и родителями (законными пр</w:t>
      </w:r>
      <w:r w:rsidR="00BB7F5B" w:rsidRPr="00A15A20">
        <w:t>едставителями) уча</w:t>
      </w:r>
      <w:r w:rsidR="000539F6" w:rsidRPr="00A15A20">
        <w:t>щихся.</w:t>
      </w:r>
    </w:p>
    <w:p w:rsidR="000539F6" w:rsidRPr="00A15A20" w:rsidRDefault="000539F6" w:rsidP="000E478A">
      <w:pPr>
        <w:jc w:val="both"/>
      </w:pPr>
    </w:p>
    <w:p w:rsidR="000539F6" w:rsidRPr="005B0B7C" w:rsidRDefault="000539F6" w:rsidP="000E478A">
      <w:pPr>
        <w:ind w:left="646"/>
        <w:jc w:val="both"/>
        <w:rPr>
          <w:b/>
        </w:rPr>
      </w:pPr>
      <w:r w:rsidRPr="00A15A20">
        <w:rPr>
          <w:b/>
        </w:rPr>
        <w:t>6. Права  и  обязанности  участников</w:t>
      </w:r>
      <w:r w:rsidR="005B0B7C">
        <w:rPr>
          <w:b/>
        </w:rPr>
        <w:t xml:space="preserve"> </w:t>
      </w:r>
      <w:r w:rsidRPr="00A15A20">
        <w:rPr>
          <w:b/>
        </w:rPr>
        <w:t>образовательного  процесса</w:t>
      </w:r>
    </w:p>
    <w:p w:rsidR="000539F6" w:rsidRPr="00A15A20" w:rsidRDefault="000539F6" w:rsidP="000E478A">
      <w:pPr>
        <w:ind w:firstLine="646"/>
        <w:jc w:val="both"/>
      </w:pPr>
      <w:r w:rsidRPr="00A15A20">
        <w:t xml:space="preserve">6.1.  Правом поступления в Школу пользуются все граждане Российской Федерации. </w:t>
      </w:r>
    </w:p>
    <w:p w:rsidR="0049572B" w:rsidRDefault="000539F6" w:rsidP="000E478A">
      <w:pPr>
        <w:jc w:val="both"/>
      </w:pPr>
      <w:r w:rsidRPr="00A15A20">
        <w:t>Граждане иностранных государств, проживающие на территории Российской Федерации, принимаются в Школу на общих основаниях.</w:t>
      </w:r>
    </w:p>
    <w:p w:rsidR="00CA7BC2" w:rsidRPr="00A15A20" w:rsidRDefault="00CA7BC2" w:rsidP="000E478A">
      <w:pPr>
        <w:ind w:firstLine="708"/>
        <w:jc w:val="both"/>
      </w:pPr>
      <w:r w:rsidRPr="00A15A20">
        <w:lastRenderedPageBreak/>
        <w:t xml:space="preserve">6.2. </w:t>
      </w:r>
      <w:r w:rsidR="00055D06" w:rsidRPr="00A15A20">
        <w:t>Права и  обязанности  учащихся определяются законодательством Российской Федерации, настоящим Уставом и «Правилами внутреннего распорядка для  учащихся»;</w:t>
      </w:r>
    </w:p>
    <w:p w:rsidR="00CA7BC2" w:rsidRPr="00A15A20" w:rsidRDefault="00CA7BC2" w:rsidP="000E478A">
      <w:pPr>
        <w:ind w:firstLine="708"/>
        <w:jc w:val="both"/>
      </w:pPr>
      <w:r w:rsidRPr="00A15A20">
        <w:t>6.3.. Права, обязанности и ответственность в сфере образования родителей (законных представителей) несовершеннолетних   учащихся  устанавливаются  действующим законодательством Российской Федерации и локальными нормативными актами Школы;</w:t>
      </w:r>
    </w:p>
    <w:p w:rsidR="0049572B" w:rsidRDefault="00CA7BC2" w:rsidP="000E478A">
      <w:pPr>
        <w:ind w:firstLine="708"/>
        <w:jc w:val="both"/>
      </w:pPr>
      <w:r w:rsidRPr="00A15A20">
        <w:t xml:space="preserve">6.4.  </w:t>
      </w:r>
      <w:r w:rsidR="00BB7F5B" w:rsidRPr="00A15A20">
        <w:t>Школа обязана ознакомить уча</w:t>
      </w:r>
      <w:r w:rsidRPr="00A15A20">
        <w:t>щегося или его родителей (законных представителей) с Уставом Школы, локальными нормативными актами и другими документами, регламентирующими организацию образовательного процесса и непосредственно затрагивающ</w:t>
      </w:r>
      <w:r w:rsidR="00BB7F5B" w:rsidRPr="00A15A20">
        <w:t>ими права и законные интересы уча</w:t>
      </w:r>
      <w:r w:rsidRPr="00A15A20">
        <w:t>щихся и их родителей (законных представителей);</w:t>
      </w:r>
    </w:p>
    <w:p w:rsidR="000539F6" w:rsidRPr="00A15A20" w:rsidRDefault="00CA7BC2" w:rsidP="000E478A">
      <w:pPr>
        <w:ind w:firstLine="708"/>
        <w:jc w:val="both"/>
      </w:pPr>
      <w:r w:rsidRPr="00A15A20">
        <w:t>6.5. Права, обязанности и ответственность работников Школы устанавливаются  действующим законодательством Российской Федерации, иными актами Российской Федерации, локальными нормативными актами Школы, трудовыми договорами и должностными инструкциями;</w:t>
      </w:r>
    </w:p>
    <w:p w:rsidR="000539F6" w:rsidRPr="00A15A20" w:rsidRDefault="000539F6" w:rsidP="000E478A">
      <w:pPr>
        <w:ind w:firstLine="708"/>
        <w:jc w:val="both"/>
      </w:pPr>
      <w:r w:rsidRPr="00A15A20">
        <w:t xml:space="preserve">6.6. </w:t>
      </w:r>
      <w:r w:rsidR="00CA7BC2" w:rsidRPr="00A15A20">
        <w:t>Уча</w:t>
      </w:r>
      <w:r w:rsidRPr="00A15A20">
        <w:t xml:space="preserve">щиеся имеют право бесплатно пользоваться   музыкальными  инструментами, </w:t>
      </w:r>
      <w:r w:rsidR="000C7E65">
        <w:t>ресурсами библиотеки</w:t>
      </w:r>
      <w:r w:rsidRPr="00A15A20">
        <w:t>, фоно-аудио- и видеоматериалами   в порядке, установленном локальными нормативными актами Школы.</w:t>
      </w:r>
    </w:p>
    <w:p w:rsidR="000539F6" w:rsidRPr="00A15A20" w:rsidRDefault="000539F6" w:rsidP="000E478A">
      <w:pPr>
        <w:ind w:firstLine="708"/>
        <w:jc w:val="both"/>
      </w:pPr>
      <w:r w:rsidRPr="00A15A20">
        <w:t>6.7</w:t>
      </w:r>
      <w:r w:rsidR="00CA7BC2" w:rsidRPr="00A15A20">
        <w:t>.  Привлечение уча</w:t>
      </w:r>
      <w:r w:rsidRPr="00A15A20">
        <w:t>щихся в Школе без их согласия и согласия родителей (законных представителей) к труду, не предусмотренному образовательной программой, запрещается.</w:t>
      </w:r>
    </w:p>
    <w:p w:rsidR="000539F6" w:rsidRPr="00A15A20" w:rsidRDefault="005B0B7C" w:rsidP="000E478A">
      <w:pPr>
        <w:ind w:firstLine="708"/>
        <w:jc w:val="both"/>
      </w:pPr>
      <w:r>
        <w:t>6.8</w:t>
      </w:r>
      <w:r w:rsidR="000539F6" w:rsidRPr="00A15A20">
        <w:t xml:space="preserve">. </w:t>
      </w:r>
      <w:r w:rsidR="00CA7BC2" w:rsidRPr="00A15A20">
        <w:t>Уча</w:t>
      </w:r>
      <w:r w:rsidR="000539F6" w:rsidRPr="00A15A20">
        <w:t xml:space="preserve">щиеся  имеют  право  свободного  посещения  мероприятий  не предусмотренных  учебным  планом.  </w:t>
      </w:r>
    </w:p>
    <w:p w:rsidR="000539F6" w:rsidRPr="00A15A20" w:rsidRDefault="005B0B7C" w:rsidP="000E478A">
      <w:pPr>
        <w:ind w:firstLine="708"/>
        <w:jc w:val="both"/>
      </w:pPr>
      <w:r>
        <w:t>6.9</w:t>
      </w:r>
      <w:r w:rsidR="000539F6" w:rsidRPr="00A15A20">
        <w:t>.  Школа создает условия, гарантирующие охрану и укрепление здоровь</w:t>
      </w:r>
      <w:r w:rsidR="00CA7BC2" w:rsidRPr="00A15A20">
        <w:t>я уча</w:t>
      </w:r>
      <w:r w:rsidR="000539F6" w:rsidRPr="00A15A20">
        <w:t xml:space="preserve">щихся. </w:t>
      </w:r>
    </w:p>
    <w:p w:rsidR="000539F6" w:rsidRPr="00A15A20" w:rsidRDefault="005B0B7C" w:rsidP="000E478A">
      <w:pPr>
        <w:ind w:firstLine="708"/>
        <w:jc w:val="both"/>
      </w:pPr>
      <w:r>
        <w:t>6.10</w:t>
      </w:r>
      <w:r w:rsidR="000539F6" w:rsidRPr="00A15A20">
        <w:t>.  Максимальная уч</w:t>
      </w:r>
      <w:r w:rsidR="00CA7BC2" w:rsidRPr="00A15A20">
        <w:t>ебная нагрузка, режим занятий уча</w:t>
      </w:r>
      <w:r w:rsidR="000539F6" w:rsidRPr="00A15A20">
        <w:t xml:space="preserve">щихся определяются Школой в соответствии с санитарно-эпидемиологическими рекомендациями органов здравоохранения, в том числе в соответствии с  «Санитарно-эпидемиологическими требованиями к </w:t>
      </w:r>
      <w:r w:rsidR="007C6F12" w:rsidRPr="00A15A20">
        <w:t>устройству, содержанию и организации режима работы образовательных организаций дополнительного образования детей» Сан-ПиН 2.4.4.3172-14</w:t>
      </w:r>
      <w:r w:rsidR="000539F6" w:rsidRPr="00A15A20">
        <w:t xml:space="preserve">», утвержденными Постановлением Главного государственного санитарного врача </w:t>
      </w:r>
      <w:r w:rsidR="007C6F12" w:rsidRPr="00A15A20">
        <w:t>Российской Федерации от 4 июля 2014  года  № 41.</w:t>
      </w:r>
      <w:r w:rsidR="000539F6" w:rsidRPr="00A15A20">
        <w:t xml:space="preserve"> </w:t>
      </w:r>
    </w:p>
    <w:p w:rsidR="000539F6" w:rsidRPr="00A15A20" w:rsidRDefault="000E478A" w:rsidP="000E478A">
      <w:pPr>
        <w:ind w:firstLine="708"/>
        <w:jc w:val="both"/>
      </w:pPr>
      <w:r>
        <w:t>6.11</w:t>
      </w:r>
      <w:r w:rsidR="00CA7BC2" w:rsidRPr="00A15A20">
        <w:t>.  Уча</w:t>
      </w:r>
      <w:r w:rsidR="000539F6" w:rsidRPr="00A15A20">
        <w:t>щиеся обязаны выполнять Устав Школы и Правила внутреннего распорядка Школы, утверждаемые Педагогическим советом Школы.</w:t>
      </w:r>
    </w:p>
    <w:p w:rsidR="000539F6" w:rsidRPr="00A15A20" w:rsidRDefault="000E478A" w:rsidP="000E478A">
      <w:pPr>
        <w:ind w:firstLine="708"/>
        <w:jc w:val="both"/>
      </w:pPr>
      <w:r>
        <w:t>6.12</w:t>
      </w:r>
      <w:r w:rsidR="000539F6" w:rsidRPr="00A15A20">
        <w:t>.  Роди</w:t>
      </w:r>
      <w:r w:rsidR="00CA7BC2" w:rsidRPr="00A15A20">
        <w:t>тели (законные представители) уча</w:t>
      </w:r>
      <w:r w:rsidR="000539F6" w:rsidRPr="00A15A20">
        <w:t>щихся имеют право защищать законные права и интересы ребенка, принимать участие в управлении Школой.</w:t>
      </w:r>
    </w:p>
    <w:p w:rsidR="000539F6" w:rsidRPr="00A15A20" w:rsidRDefault="000539F6" w:rsidP="000E478A">
      <w:pPr>
        <w:ind w:firstLine="708"/>
        <w:jc w:val="both"/>
      </w:pPr>
      <w:r w:rsidRPr="00A15A20">
        <w:t>По согласованию с Советом Школы могут создаваться общественные инициативные группы родителей учащихся для организации помощи Школе в проведении учебно-воспитательных, санитарно-гигиенических, хозяйственных и других мероприятий.</w:t>
      </w:r>
    </w:p>
    <w:p w:rsidR="000539F6" w:rsidRPr="00A15A20" w:rsidRDefault="000539F6" w:rsidP="000E478A">
      <w:pPr>
        <w:ind w:firstLine="708"/>
        <w:jc w:val="both"/>
      </w:pPr>
      <w:r w:rsidRPr="00A15A20">
        <w:t>Родители (законные представители</w:t>
      </w:r>
      <w:r w:rsidR="00CA7BC2" w:rsidRPr="00A15A20">
        <w:t>) уча</w:t>
      </w:r>
      <w:r w:rsidRPr="00A15A20">
        <w:t>щихся имеют право присутствовать на заседаниях Педагогического совета Школы в случаях рассмотрения вопросов об успеваемости и поведении их детей.  Педагогический Совет Школы обязан предоставить возможность родителям присутствовать на его заседаниях и участвовать в обсуждении рассматриваемых вопросов.</w:t>
      </w:r>
    </w:p>
    <w:p w:rsidR="000539F6" w:rsidRPr="00A15A20" w:rsidRDefault="000E478A" w:rsidP="000E478A">
      <w:pPr>
        <w:ind w:firstLine="708"/>
        <w:jc w:val="both"/>
      </w:pPr>
      <w:r>
        <w:t>6.13</w:t>
      </w:r>
      <w:r w:rsidR="000539F6" w:rsidRPr="00A15A20">
        <w:t>.  Школа обязана обеспечивать родителям (</w:t>
      </w:r>
      <w:r w:rsidR="00CA7BC2" w:rsidRPr="00A15A20">
        <w:t>законным представителям) уча</w:t>
      </w:r>
      <w:r w:rsidR="000539F6" w:rsidRPr="00A15A20">
        <w:t>щихся возможность ознакомления с ходом и содержанием образовательного процесса, а также с оценками успеваемости их детей.</w:t>
      </w:r>
    </w:p>
    <w:p w:rsidR="000539F6" w:rsidRPr="00A15A20" w:rsidRDefault="000E478A" w:rsidP="000E478A">
      <w:pPr>
        <w:ind w:firstLine="708"/>
        <w:jc w:val="both"/>
      </w:pPr>
      <w:r>
        <w:t>6.14</w:t>
      </w:r>
      <w:r w:rsidR="000539F6" w:rsidRPr="00A15A20">
        <w:t>.  Родители (законные представ</w:t>
      </w:r>
      <w:r w:rsidR="00CA7BC2" w:rsidRPr="00A15A20">
        <w:t>ители) уча</w:t>
      </w:r>
      <w:r w:rsidR="000539F6" w:rsidRPr="00A15A20">
        <w:t>щихся обязаны:</w:t>
      </w:r>
    </w:p>
    <w:p w:rsidR="000539F6" w:rsidRPr="00A15A20" w:rsidRDefault="000E478A" w:rsidP="000E478A">
      <w:pPr>
        <w:ind w:firstLine="709"/>
        <w:jc w:val="both"/>
      </w:pPr>
      <w:r>
        <w:t>6.14</w:t>
      </w:r>
      <w:r w:rsidR="000539F6" w:rsidRPr="00A15A20">
        <w:t>.1   соблюдать требования настоящего  Устава и принятых на его основе локальных нормативных актов Школы;</w:t>
      </w:r>
    </w:p>
    <w:p w:rsidR="000539F6" w:rsidRPr="00A15A20" w:rsidRDefault="000E478A" w:rsidP="000E478A">
      <w:pPr>
        <w:ind w:firstLine="709"/>
        <w:jc w:val="both"/>
      </w:pPr>
      <w:r>
        <w:t>6.14</w:t>
      </w:r>
      <w:r w:rsidR="000539F6" w:rsidRPr="00A15A20">
        <w:t>.2.   воспитывать своих детей, заботиться об их здоровье, творческом, физическом, психическом, духовном и нравственном развитии;</w:t>
      </w:r>
    </w:p>
    <w:p w:rsidR="000539F6" w:rsidRPr="00A15A20" w:rsidRDefault="000E478A" w:rsidP="000E478A">
      <w:pPr>
        <w:ind w:firstLine="709"/>
        <w:jc w:val="both"/>
      </w:pPr>
      <w:r>
        <w:t>6.14</w:t>
      </w:r>
      <w:r w:rsidR="000539F6" w:rsidRPr="00A15A20">
        <w:t>.3.   создавать условия, необходимые для получения детьми образования в Школе.</w:t>
      </w:r>
    </w:p>
    <w:p w:rsidR="000539F6" w:rsidRPr="00A15A20" w:rsidRDefault="000E478A" w:rsidP="000E478A">
      <w:pPr>
        <w:ind w:firstLine="708"/>
        <w:jc w:val="both"/>
      </w:pPr>
      <w:r>
        <w:lastRenderedPageBreak/>
        <w:t>6.15</w:t>
      </w:r>
      <w:r w:rsidR="000539F6" w:rsidRPr="00A15A20">
        <w:t xml:space="preserve">.   Работники Школы имеют право на участие в управлении Школой, на защиту своей профессиональной чести и достоинства.  </w:t>
      </w:r>
    </w:p>
    <w:p w:rsidR="0049572B" w:rsidRDefault="000E478A" w:rsidP="000E478A">
      <w:pPr>
        <w:ind w:firstLine="708"/>
        <w:jc w:val="both"/>
      </w:pPr>
      <w:r>
        <w:t>6.16</w:t>
      </w:r>
      <w:r w:rsidR="000539F6" w:rsidRPr="00A15A20">
        <w:t>.  Отношения между Школой и работниками Школы регулируются индивидуальными трудовыми договорами.  Условия трудового договора не могут противоречить трудовому закон</w:t>
      </w:r>
      <w:r w:rsidR="00756D26" w:rsidRPr="00A15A20">
        <w:t>одательству Российской Федерации</w:t>
      </w:r>
      <w:r w:rsidR="000539F6" w:rsidRPr="00A15A20">
        <w:t>.</w:t>
      </w:r>
    </w:p>
    <w:p w:rsidR="0049572B" w:rsidRDefault="000E478A" w:rsidP="000E478A">
      <w:pPr>
        <w:ind w:firstLine="708"/>
        <w:jc w:val="both"/>
      </w:pPr>
      <w:r>
        <w:t>6.17</w:t>
      </w:r>
      <w:r w:rsidR="000539F6" w:rsidRPr="00A15A20">
        <w:t>.  Работники Школы обязаны выполнять условия своего трудового договора,  соблюдать требования Устава, Правил внутреннего трудов</w:t>
      </w:r>
      <w:r w:rsidR="0049572B">
        <w:t>ого распорядка, правила техники</w:t>
      </w:r>
    </w:p>
    <w:p w:rsidR="000539F6" w:rsidRPr="00A15A20" w:rsidRDefault="000539F6" w:rsidP="000E478A">
      <w:pPr>
        <w:jc w:val="both"/>
      </w:pPr>
      <w:r w:rsidRPr="00A15A20">
        <w:t>безопасности и охраны труда.</w:t>
      </w:r>
      <w:r w:rsidR="00055D06" w:rsidRPr="00A15A20">
        <w:t xml:space="preserve"> </w:t>
      </w:r>
      <w:r w:rsidRPr="00A15A20">
        <w:t>Педагогические работники Школы обязаны соблюдать этические  нормы   поведения.</w:t>
      </w:r>
    </w:p>
    <w:p w:rsidR="004840D4" w:rsidRDefault="000E478A" w:rsidP="000E478A">
      <w:pPr>
        <w:ind w:firstLine="708"/>
        <w:jc w:val="both"/>
      </w:pPr>
      <w:r>
        <w:t>6.18</w:t>
      </w:r>
      <w:r w:rsidR="000539F6" w:rsidRPr="00A15A20">
        <w:t xml:space="preserve">.  Педагогические работники Школы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периодическую аттестацию на условиях, в сроки и порядке, предусмотренных действующим   законодательством </w:t>
      </w:r>
      <w:r w:rsidR="00756D26" w:rsidRPr="00A15A20">
        <w:t xml:space="preserve"> Российской Федерации</w:t>
      </w:r>
      <w:r w:rsidR="000539F6" w:rsidRPr="00A15A20">
        <w:t xml:space="preserve">  в сфере образования. </w:t>
      </w:r>
    </w:p>
    <w:p w:rsidR="000539F6" w:rsidRPr="00A15A20" w:rsidRDefault="000E478A" w:rsidP="000E478A">
      <w:pPr>
        <w:ind w:firstLine="708"/>
        <w:jc w:val="both"/>
      </w:pPr>
      <w:r>
        <w:t>6.19</w:t>
      </w:r>
      <w:r w:rsidR="000539F6" w:rsidRPr="00A15A20">
        <w:t>.  Педагогические работники Школы обязаны обеспечивать высокую эффективность образовательного процесса, осуществлять творческую и методическую работу,  систематически заниматься повышением своей квалификации. Орган, выполняющий функции и полномочия Учредителя,  обязан финансово обеспечить периодическое (не реже чем один раз в пять лет)  повышение квалификации педагогических работников Школы.</w:t>
      </w:r>
    </w:p>
    <w:p w:rsidR="000539F6" w:rsidRPr="00A15A20" w:rsidRDefault="000E478A" w:rsidP="000E478A">
      <w:pPr>
        <w:ind w:firstLine="708"/>
        <w:jc w:val="both"/>
      </w:pPr>
      <w:r>
        <w:t>6.20</w:t>
      </w:r>
      <w:r w:rsidR="000539F6" w:rsidRPr="00A15A20">
        <w:t>. Педагогические работники Школы  обязаны  активно  заниматься  концертно-просветительской  работой,  принимая  участие  в  пропаганде  музыкального  искусства  в  форме  лекторской  и  исполнительской  практики.</w:t>
      </w:r>
    </w:p>
    <w:p w:rsidR="000539F6" w:rsidRPr="00A15A20" w:rsidRDefault="000E478A" w:rsidP="000E478A">
      <w:pPr>
        <w:ind w:firstLine="708"/>
        <w:jc w:val="both"/>
      </w:pPr>
      <w:r>
        <w:t>6.21</w:t>
      </w:r>
      <w:r w:rsidR="000539F6" w:rsidRPr="00A15A20">
        <w:t xml:space="preserve">.  Педагогические работники Школы обязаны проходить периодические бесплатные медицинские обследования, которые проводятся за счет средств </w:t>
      </w:r>
      <w:r w:rsidR="000C7E65">
        <w:t>Учредителя</w:t>
      </w:r>
      <w:r w:rsidR="000539F6" w:rsidRPr="00A15A20">
        <w:t>.</w:t>
      </w:r>
    </w:p>
    <w:p w:rsidR="000539F6" w:rsidRPr="00A15A20" w:rsidRDefault="000E478A" w:rsidP="000E478A">
      <w:pPr>
        <w:ind w:firstLine="708"/>
        <w:jc w:val="both"/>
      </w:pPr>
      <w:r>
        <w:t>6.22</w:t>
      </w:r>
      <w:r w:rsidR="000539F6" w:rsidRPr="00A15A20">
        <w:t>.  Ответственность за создание в Школе необходимых условий для учебы, труда и отдыха учащихся и работников несет директор Школы в соответствии с действующим   законодательством</w:t>
      </w:r>
      <w:r w:rsidR="00756D26" w:rsidRPr="00A15A20">
        <w:t xml:space="preserve">  Российской Федерации</w:t>
      </w:r>
      <w:r w:rsidR="000539F6" w:rsidRPr="00A15A20">
        <w:t>, Уставом Школы и Трудовым договором.</w:t>
      </w:r>
    </w:p>
    <w:p w:rsidR="000539F6" w:rsidRPr="00A15A20" w:rsidRDefault="000E478A" w:rsidP="000E478A">
      <w:pPr>
        <w:ind w:firstLine="708"/>
        <w:jc w:val="both"/>
      </w:pPr>
      <w:r>
        <w:t>6.23</w:t>
      </w:r>
      <w:r w:rsidR="000539F6" w:rsidRPr="00A15A20">
        <w:t xml:space="preserve">.  Педагогические работники школы не реже чем через каждые 10 лет непрерывной преподавательской работы имеют право на длительный отпуск сроком до 1 года. Указанный отпуск предоставляется без сохранения содержания. Продолжительность указанного отпуска определяется работником. Конкретные сроки предоставления указанного отпуска согласовываются между работником и работодателем. Стаж непрерывной преподавательской работы, дающий право на длительный отпуск, определяется по правилам, установленным  </w:t>
      </w:r>
      <w:r w:rsidR="007601AA">
        <w:t>п</w:t>
      </w:r>
      <w:r w:rsidR="000539F6" w:rsidRPr="00A15A20">
        <w:t>рик</w:t>
      </w:r>
      <w:r w:rsidR="00756D26" w:rsidRPr="00A15A20">
        <w:t xml:space="preserve">азом Министерства образования Российской Федерации </w:t>
      </w:r>
      <w:r w:rsidR="000539F6" w:rsidRPr="00A15A20">
        <w:t xml:space="preserve"> от 7 декабря </w:t>
      </w:r>
      <w:smartTag w:uri="urn:schemas-microsoft-com:office:smarttags" w:element="metricconverter">
        <w:smartTagPr>
          <w:attr w:name="ProductID" w:val="2000 г"/>
        </w:smartTagPr>
        <w:r w:rsidR="000539F6" w:rsidRPr="00A15A20">
          <w:t>2000 г</w:t>
        </w:r>
      </w:smartTag>
      <w:r w:rsidR="000539F6" w:rsidRPr="00A15A20">
        <w:t>.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0539F6" w:rsidRPr="00A15A20" w:rsidRDefault="000E478A" w:rsidP="000E478A">
      <w:pPr>
        <w:ind w:firstLine="708"/>
        <w:jc w:val="both"/>
      </w:pPr>
      <w:r>
        <w:t>6.24</w:t>
      </w:r>
      <w:r w:rsidR="000539F6" w:rsidRPr="00A15A20">
        <w:t>.  Участники образовательного процесса могут иметь иные права и выполнять иные обязанности в соответствии с действующим  законодательством</w:t>
      </w:r>
      <w:r w:rsidR="00756D26" w:rsidRPr="00A15A20">
        <w:t xml:space="preserve">  Российской Федерации</w:t>
      </w:r>
      <w:r w:rsidR="000539F6" w:rsidRPr="00A15A20">
        <w:t>, локальными нормативными актами Школы, договорами и соглашениями между участниками образовательного процесса.</w:t>
      </w:r>
    </w:p>
    <w:p w:rsidR="000539F6" w:rsidRPr="00A15A20" w:rsidRDefault="000539F6" w:rsidP="000E478A">
      <w:pPr>
        <w:jc w:val="both"/>
        <w:rPr>
          <w:b/>
        </w:rPr>
      </w:pPr>
      <w:r w:rsidRPr="00A15A20">
        <w:rPr>
          <w:b/>
        </w:rPr>
        <w:t>7.  Изменение типа, реорганизация, ликвидация Школы, изменение Устава</w:t>
      </w:r>
    </w:p>
    <w:p w:rsidR="000539F6" w:rsidRPr="00A15A20" w:rsidRDefault="000539F6" w:rsidP="000E478A">
      <w:pPr>
        <w:ind w:firstLine="708"/>
        <w:jc w:val="both"/>
      </w:pPr>
      <w:r w:rsidRPr="00A15A20">
        <w:t>7.1.  Изменение типа, реорганизация Школы могут быть осуществлены в соответствии с действующим    законодательс</w:t>
      </w:r>
      <w:r w:rsidR="00756D26" w:rsidRPr="00A15A20">
        <w:t>твом  Российской Федерации</w:t>
      </w:r>
      <w:r w:rsidRPr="00A15A20">
        <w:t xml:space="preserve">, муниципальными нормативными правовыми актами на основании решения органа, выполняющего </w:t>
      </w:r>
      <w:r w:rsidR="00E25F51" w:rsidRPr="00A15A20">
        <w:t>функции и полномочия Учредителя</w:t>
      </w:r>
      <w:r w:rsidR="00C714AB" w:rsidRPr="00A15A20">
        <w:t>.</w:t>
      </w:r>
    </w:p>
    <w:p w:rsidR="000539F6" w:rsidRPr="00A15A20" w:rsidRDefault="000539F6" w:rsidP="000E478A">
      <w:pPr>
        <w:ind w:firstLine="708"/>
        <w:jc w:val="both"/>
      </w:pPr>
      <w:r w:rsidRPr="00A15A20">
        <w:t>7.2.  Ликвидация Школы может быть осуществлена в соответствии с дей</w:t>
      </w:r>
      <w:r w:rsidR="00756D26" w:rsidRPr="00A15A20">
        <w:t>ствующим   законодательством  Российской Федерации</w:t>
      </w:r>
      <w:r w:rsidRPr="00A15A20">
        <w:t>, Московской области, муниципальными нормативными правовыми актами на основании решения органа, выполняющего функции и полномочия Учредителя, либо по решению суда</w:t>
      </w:r>
      <w:r w:rsidR="00C714AB" w:rsidRPr="00A15A20">
        <w:t>.</w:t>
      </w:r>
    </w:p>
    <w:p w:rsidR="000539F6" w:rsidRPr="00A15A20" w:rsidRDefault="000539F6" w:rsidP="000E478A">
      <w:pPr>
        <w:ind w:firstLine="708"/>
        <w:jc w:val="both"/>
      </w:pPr>
      <w:r w:rsidRPr="00A15A20">
        <w:lastRenderedPageBreak/>
        <w:t>7.3.  При ликвидации Школы увольняемым работникам гарантируется соблюдение их прав и законных  интересов в соответствии с дей</w:t>
      </w:r>
      <w:r w:rsidR="00756D26" w:rsidRPr="00A15A20">
        <w:t>ствующим   законодательством  Российской федерации</w:t>
      </w:r>
      <w:r w:rsidR="00C714AB" w:rsidRPr="00A15A20">
        <w:t>.</w:t>
      </w:r>
    </w:p>
    <w:p w:rsidR="0049572B" w:rsidRDefault="00E25F51" w:rsidP="000E478A">
      <w:pPr>
        <w:ind w:firstLine="708"/>
        <w:jc w:val="both"/>
      </w:pPr>
      <w:r w:rsidRPr="00A15A20">
        <w:t xml:space="preserve">7.4. Изменение </w:t>
      </w:r>
      <w:r w:rsidR="000539F6" w:rsidRPr="00A15A20">
        <w:t>или дополнение настоящего Устава осуществляется в порядке, установленном дейс</w:t>
      </w:r>
      <w:r w:rsidR="000C7E65">
        <w:t xml:space="preserve">твующим  </w:t>
      </w:r>
      <w:r w:rsidR="00756D26" w:rsidRPr="00A15A20">
        <w:t>законодательством  Российской Федерации</w:t>
      </w:r>
      <w:r w:rsidR="000539F6" w:rsidRPr="00A15A20">
        <w:t xml:space="preserve"> для его</w:t>
      </w:r>
    </w:p>
    <w:p w:rsidR="00BB7F5B" w:rsidRPr="00A15A20" w:rsidRDefault="000539F6" w:rsidP="000E478A">
      <w:pPr>
        <w:jc w:val="both"/>
      </w:pPr>
      <w:r w:rsidRPr="00A15A20">
        <w:t>принятия.  Регистрация указанных изменений (дополнений) производится в том же порядке, что и регистрация самого Устава.</w:t>
      </w:r>
    </w:p>
    <w:p w:rsidR="000539F6" w:rsidRPr="00A15A20" w:rsidRDefault="00FD776E" w:rsidP="00D07D94">
      <w:pPr>
        <w:jc w:val="center"/>
        <w:rPr>
          <w:b/>
        </w:rPr>
      </w:pPr>
      <w:r w:rsidRPr="00A15A20">
        <w:rPr>
          <w:b/>
        </w:rPr>
        <w:t>8. Локальные  нормативные  акты Школы.</w:t>
      </w:r>
    </w:p>
    <w:p w:rsidR="00FD776E" w:rsidRPr="00A15A20" w:rsidRDefault="000539F6" w:rsidP="000E478A">
      <w:pPr>
        <w:ind w:firstLine="420"/>
        <w:jc w:val="both"/>
      </w:pPr>
      <w:r w:rsidRPr="00A15A20">
        <w:t xml:space="preserve">8.1. </w:t>
      </w:r>
      <w:r w:rsidR="00FD776E" w:rsidRPr="00A15A20">
        <w:t>Для  обеспечения  деятельности  Школа  может принимать следующие виды локальных актов:</w:t>
      </w:r>
    </w:p>
    <w:p w:rsidR="00FD776E" w:rsidRPr="00A15A20" w:rsidRDefault="00FD776E" w:rsidP="000E478A">
      <w:pPr>
        <w:pStyle w:val="af1"/>
        <w:numPr>
          <w:ilvl w:val="0"/>
          <w:numId w:val="9"/>
        </w:numPr>
        <w:jc w:val="both"/>
      </w:pPr>
      <w:r w:rsidRPr="00A15A20">
        <w:t>приказы и распоряжения</w:t>
      </w:r>
      <w:r w:rsidR="00C714AB" w:rsidRPr="00A15A20">
        <w:t>;</w:t>
      </w:r>
    </w:p>
    <w:p w:rsidR="00FD776E" w:rsidRPr="00A15A20" w:rsidRDefault="00FD776E" w:rsidP="000E478A">
      <w:pPr>
        <w:pStyle w:val="af1"/>
        <w:numPr>
          <w:ilvl w:val="0"/>
          <w:numId w:val="9"/>
        </w:numPr>
        <w:jc w:val="both"/>
      </w:pPr>
      <w:r w:rsidRPr="00A15A20">
        <w:t>правила</w:t>
      </w:r>
      <w:r w:rsidR="00C714AB" w:rsidRPr="00A15A20">
        <w:t>;</w:t>
      </w:r>
    </w:p>
    <w:p w:rsidR="00FD776E" w:rsidRPr="00A15A20" w:rsidRDefault="00FD776E" w:rsidP="000E478A">
      <w:pPr>
        <w:pStyle w:val="af1"/>
        <w:numPr>
          <w:ilvl w:val="0"/>
          <w:numId w:val="9"/>
        </w:numPr>
        <w:jc w:val="both"/>
      </w:pPr>
      <w:r w:rsidRPr="00A15A20">
        <w:t>инструкции</w:t>
      </w:r>
      <w:r w:rsidR="00C714AB" w:rsidRPr="00A15A20">
        <w:t>;</w:t>
      </w:r>
    </w:p>
    <w:p w:rsidR="00FD776E" w:rsidRPr="00A15A20" w:rsidRDefault="00FD776E" w:rsidP="000E478A">
      <w:pPr>
        <w:pStyle w:val="af1"/>
        <w:numPr>
          <w:ilvl w:val="0"/>
          <w:numId w:val="9"/>
        </w:numPr>
        <w:jc w:val="both"/>
      </w:pPr>
      <w:r w:rsidRPr="00A15A20">
        <w:t>положения</w:t>
      </w:r>
      <w:r w:rsidR="00C714AB" w:rsidRPr="00A15A20">
        <w:t>;</w:t>
      </w:r>
    </w:p>
    <w:p w:rsidR="00FD776E" w:rsidRPr="00A15A20" w:rsidRDefault="00FD776E" w:rsidP="000E478A">
      <w:pPr>
        <w:pStyle w:val="af1"/>
        <w:numPr>
          <w:ilvl w:val="0"/>
          <w:numId w:val="9"/>
        </w:numPr>
        <w:jc w:val="both"/>
      </w:pPr>
      <w:r w:rsidRPr="00A15A20">
        <w:t>порядки</w:t>
      </w:r>
      <w:r w:rsidR="00C714AB" w:rsidRPr="00A15A20">
        <w:t>;</w:t>
      </w:r>
    </w:p>
    <w:p w:rsidR="00FD776E" w:rsidRPr="00A15A20" w:rsidRDefault="00FD776E" w:rsidP="000E478A">
      <w:pPr>
        <w:pStyle w:val="af1"/>
        <w:numPr>
          <w:ilvl w:val="0"/>
          <w:numId w:val="9"/>
        </w:numPr>
        <w:jc w:val="both"/>
      </w:pPr>
      <w:r w:rsidRPr="00A15A20">
        <w:t>программы</w:t>
      </w:r>
      <w:r w:rsidR="00C714AB" w:rsidRPr="00A15A20">
        <w:t>;</w:t>
      </w:r>
    </w:p>
    <w:p w:rsidR="00FD776E" w:rsidRPr="00A15A20" w:rsidRDefault="00FD776E" w:rsidP="000E478A">
      <w:pPr>
        <w:pStyle w:val="af1"/>
        <w:numPr>
          <w:ilvl w:val="0"/>
          <w:numId w:val="9"/>
        </w:numPr>
        <w:jc w:val="both"/>
      </w:pPr>
      <w:r w:rsidRPr="00A15A20">
        <w:t>планы</w:t>
      </w:r>
      <w:r w:rsidR="00C714AB" w:rsidRPr="00A15A20">
        <w:t>;</w:t>
      </w:r>
    </w:p>
    <w:p w:rsidR="00FD776E" w:rsidRPr="00A15A20" w:rsidRDefault="00FD776E" w:rsidP="000E478A">
      <w:pPr>
        <w:pStyle w:val="af1"/>
        <w:numPr>
          <w:ilvl w:val="0"/>
          <w:numId w:val="9"/>
        </w:numPr>
        <w:jc w:val="both"/>
      </w:pPr>
      <w:r w:rsidRPr="00A15A20">
        <w:t>иные акты, издаваемые по мере необходимости</w:t>
      </w:r>
      <w:r w:rsidR="00C714AB" w:rsidRPr="00A15A20">
        <w:t>.</w:t>
      </w:r>
    </w:p>
    <w:p w:rsidR="00FD776E" w:rsidRPr="00A15A20" w:rsidRDefault="00FD776E" w:rsidP="000E478A">
      <w:pPr>
        <w:pStyle w:val="af1"/>
        <w:ind w:left="780"/>
        <w:jc w:val="both"/>
      </w:pPr>
    </w:p>
    <w:p w:rsidR="00FD776E" w:rsidRPr="00A15A20" w:rsidRDefault="00FD776E" w:rsidP="000E478A">
      <w:pPr>
        <w:pStyle w:val="af1"/>
        <w:numPr>
          <w:ilvl w:val="1"/>
          <w:numId w:val="10"/>
        </w:numPr>
        <w:tabs>
          <w:tab w:val="left" w:pos="851"/>
        </w:tabs>
        <w:ind w:firstLine="66"/>
        <w:jc w:val="both"/>
      </w:pPr>
      <w:r w:rsidRPr="00A15A20">
        <w:t>Локальные акты не могут противоречить действующему законодательству и настоящему Уставу</w:t>
      </w:r>
      <w:r w:rsidR="00C714AB" w:rsidRPr="00A15A20">
        <w:t>.</w:t>
      </w:r>
    </w:p>
    <w:p w:rsidR="00FD776E" w:rsidRPr="00A15A20" w:rsidRDefault="00FD776E" w:rsidP="000E478A">
      <w:pPr>
        <w:pStyle w:val="af1"/>
        <w:ind w:left="360"/>
        <w:jc w:val="both"/>
      </w:pPr>
    </w:p>
    <w:p w:rsidR="00FD776E" w:rsidRPr="00A15A20" w:rsidRDefault="00FD776E" w:rsidP="000E478A">
      <w:pPr>
        <w:pStyle w:val="af1"/>
        <w:numPr>
          <w:ilvl w:val="1"/>
          <w:numId w:val="10"/>
        </w:numPr>
        <w:tabs>
          <w:tab w:val="left" w:pos="851"/>
        </w:tabs>
        <w:ind w:left="426" w:firstLine="0"/>
        <w:jc w:val="both"/>
      </w:pPr>
      <w:r w:rsidRPr="00A15A20">
        <w:t xml:space="preserve"> Локальные акты утверждаются директором Школы, если иное не оговорено настоящим Уставом или законода</w:t>
      </w:r>
      <w:r w:rsidR="00C714AB" w:rsidRPr="00A15A20">
        <w:t>тельством Российской Федерации.</w:t>
      </w:r>
    </w:p>
    <w:p w:rsidR="00FD776E" w:rsidRPr="00A15A20" w:rsidRDefault="00FD776E" w:rsidP="000E478A">
      <w:pPr>
        <w:pStyle w:val="af1"/>
        <w:tabs>
          <w:tab w:val="left" w:pos="851"/>
        </w:tabs>
        <w:ind w:left="360"/>
        <w:jc w:val="both"/>
      </w:pPr>
    </w:p>
    <w:p w:rsidR="000539F6" w:rsidRPr="00A15A20" w:rsidRDefault="00FD776E" w:rsidP="000E478A">
      <w:pPr>
        <w:pStyle w:val="af1"/>
        <w:numPr>
          <w:ilvl w:val="1"/>
          <w:numId w:val="10"/>
        </w:numPr>
        <w:tabs>
          <w:tab w:val="left" w:pos="851"/>
        </w:tabs>
        <w:ind w:firstLine="66"/>
        <w:jc w:val="both"/>
      </w:pPr>
      <w:r w:rsidRPr="00A15A20">
        <w:t xml:space="preserve"> </w:t>
      </w:r>
      <w:r w:rsidR="000539F6" w:rsidRPr="00A15A20">
        <w:t xml:space="preserve">Школа создает условия для взаимодействия с другими образовательными учреждениями,  реализующими образовательные программы, в том числе профессиональные образовательные программы в видах </w:t>
      </w:r>
      <w:r w:rsidR="000C7E65">
        <w:t xml:space="preserve">музыкального </w:t>
      </w:r>
      <w:r w:rsidR="000539F6" w:rsidRPr="00A15A20">
        <w:t>искусств</w:t>
      </w:r>
      <w:r w:rsidR="000C7E65">
        <w:t>а</w:t>
      </w:r>
      <w:r w:rsidR="000539F6" w:rsidRPr="00A15A20">
        <w:t>.</w:t>
      </w:r>
    </w:p>
    <w:p w:rsidR="000539F6" w:rsidRPr="00A15A20" w:rsidRDefault="000539F6" w:rsidP="000E478A">
      <w:pPr>
        <w:jc w:val="both"/>
      </w:pPr>
    </w:p>
    <w:p w:rsidR="000539F6" w:rsidRPr="00A15A20" w:rsidRDefault="000C7E65" w:rsidP="000E478A">
      <w:pPr>
        <w:jc w:val="both"/>
      </w:pPr>
      <w:r>
        <w:t xml:space="preserve">       </w:t>
      </w:r>
      <w:r w:rsidR="00E25F51" w:rsidRPr="00A15A20">
        <w:t>8.5</w:t>
      </w:r>
      <w:r w:rsidR="00FD776E" w:rsidRPr="00A15A20">
        <w:t>.</w:t>
      </w:r>
      <w:r>
        <w:t xml:space="preserve">  </w:t>
      </w:r>
      <w:r w:rsidR="000539F6" w:rsidRPr="00A15A20">
        <w:t>Школа осуществляет международное сотрудничество в области образовательной, творческой, методической и иной деятельности в соответствии с де</w:t>
      </w:r>
      <w:r w:rsidR="00756D26" w:rsidRPr="00A15A20">
        <w:t>йствующим  законодательством  Российской Федерации</w:t>
      </w:r>
      <w:r w:rsidR="000539F6" w:rsidRPr="00A15A20">
        <w:t xml:space="preserve">   и   международными договорами.</w:t>
      </w:r>
    </w:p>
    <w:p w:rsidR="00FD776E" w:rsidRPr="00A15A20" w:rsidRDefault="00FD776E" w:rsidP="000E478A">
      <w:pPr>
        <w:jc w:val="both"/>
      </w:pPr>
    </w:p>
    <w:p w:rsidR="000539F6" w:rsidRPr="0049572B" w:rsidRDefault="000539F6" w:rsidP="00D07D94">
      <w:pPr>
        <w:jc w:val="center"/>
      </w:pPr>
      <w:r w:rsidRPr="00A15A20">
        <w:rPr>
          <w:b/>
          <w:bCs/>
        </w:rPr>
        <w:t>9.Заключительные положения</w:t>
      </w:r>
    </w:p>
    <w:p w:rsidR="004840D4" w:rsidRDefault="00E25F51" w:rsidP="000E478A">
      <w:pPr>
        <w:pStyle w:val="af3"/>
        <w:jc w:val="both"/>
      </w:pPr>
      <w:r w:rsidRPr="00A15A20">
        <w:t xml:space="preserve"> </w:t>
      </w:r>
    </w:p>
    <w:p w:rsidR="000539F6" w:rsidRPr="00A15A20" w:rsidRDefault="00E25F51" w:rsidP="000E478A">
      <w:pPr>
        <w:pStyle w:val="af3"/>
        <w:ind w:firstLine="708"/>
        <w:jc w:val="both"/>
      </w:pPr>
      <w:r w:rsidRPr="00A15A20">
        <w:t>9</w:t>
      </w:r>
      <w:r w:rsidR="000539F6" w:rsidRPr="00A15A20">
        <w:t>.1. С момента вступления в силу новой редакции Устава утрачива</w:t>
      </w:r>
      <w:r w:rsidR="007E5D3D">
        <w:t>ет</w:t>
      </w:r>
      <w:r w:rsidR="000539F6" w:rsidRPr="00A15A20">
        <w:t xml:space="preserve"> силу Устав Школы, утвержденный </w:t>
      </w:r>
      <w:r w:rsidR="0049572B">
        <w:t>Распоряжением Администрации Сортавальского муниципального района Республики Карелия №1923 от 23.09.2011 года.</w:t>
      </w:r>
    </w:p>
    <w:p w:rsidR="004840D4" w:rsidRDefault="004840D4" w:rsidP="000E478A">
      <w:pPr>
        <w:tabs>
          <w:tab w:val="num" w:pos="0"/>
        </w:tabs>
        <w:jc w:val="both"/>
      </w:pPr>
    </w:p>
    <w:p w:rsidR="00C7281D" w:rsidRPr="00A15A20" w:rsidRDefault="00E25F51" w:rsidP="000E478A">
      <w:pPr>
        <w:tabs>
          <w:tab w:val="num" w:pos="0"/>
        </w:tabs>
        <w:jc w:val="both"/>
      </w:pPr>
      <w:r w:rsidRPr="00A15A20">
        <w:t xml:space="preserve"> </w:t>
      </w:r>
      <w:r w:rsidR="000C7E65">
        <w:tab/>
      </w:r>
      <w:r w:rsidRPr="00A15A20">
        <w:t>9</w:t>
      </w:r>
      <w:r w:rsidR="000539F6" w:rsidRPr="00A15A20">
        <w:t>.2. Изменения и дополнения</w:t>
      </w:r>
      <w:r w:rsidR="00FD776E" w:rsidRPr="00A15A20">
        <w:t xml:space="preserve"> настоящего Устава </w:t>
      </w:r>
      <w:r w:rsidR="00151C21" w:rsidRPr="00151C21">
        <w:t xml:space="preserve">утверждаются </w:t>
      </w:r>
      <w:r w:rsidR="002E697C" w:rsidRPr="00151C21">
        <w:t>органом выпол</w:t>
      </w:r>
      <w:r w:rsidR="00931A58" w:rsidRPr="00151C21">
        <w:t xml:space="preserve">няющим функции и полномочия  </w:t>
      </w:r>
      <w:r w:rsidR="00151C21" w:rsidRPr="00151C21">
        <w:t xml:space="preserve">Учредителя  </w:t>
      </w:r>
      <w:r w:rsidR="00931A58" w:rsidRPr="00151C21">
        <w:t xml:space="preserve">и </w:t>
      </w:r>
      <w:r w:rsidR="000539F6" w:rsidRPr="00151C21">
        <w:t>регистрируются</w:t>
      </w:r>
      <w:r w:rsidR="000539F6" w:rsidRPr="00A15A20">
        <w:t xml:space="preserve"> в установленном</w:t>
      </w:r>
      <w:r w:rsidR="000C7E65">
        <w:t xml:space="preserve">  законодательством РФ </w:t>
      </w:r>
      <w:r w:rsidR="000539F6" w:rsidRPr="00A15A20">
        <w:t xml:space="preserve"> порядке.</w:t>
      </w:r>
    </w:p>
    <w:sectPr w:rsidR="00C7281D" w:rsidRPr="00A15A20" w:rsidSect="00482835">
      <w:headerReference w:type="even" r:id="rId11"/>
      <w:headerReference w:type="default" r:id="rId12"/>
      <w:footerReference w:type="even" r:id="rId13"/>
      <w:footerReference w:type="default" r:id="rId1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D9" w:rsidRDefault="00226DD9" w:rsidP="003F42CD">
      <w:r>
        <w:separator/>
      </w:r>
    </w:p>
  </w:endnote>
  <w:endnote w:type="continuationSeparator" w:id="0">
    <w:p w:rsidR="00226DD9" w:rsidRDefault="00226DD9" w:rsidP="003F4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55" w:rsidRDefault="00EF7BE5" w:rsidP="00482835">
    <w:pPr>
      <w:pStyle w:val="a6"/>
      <w:framePr w:wrap="around" w:vAnchor="text" w:hAnchor="margin" w:xAlign="right" w:y="1"/>
      <w:rPr>
        <w:rStyle w:val="a5"/>
      </w:rPr>
    </w:pPr>
    <w:r>
      <w:rPr>
        <w:rStyle w:val="a5"/>
      </w:rPr>
      <w:fldChar w:fldCharType="begin"/>
    </w:r>
    <w:r w:rsidR="00566255">
      <w:rPr>
        <w:rStyle w:val="a5"/>
      </w:rPr>
      <w:instrText xml:space="preserve">PAGE  </w:instrText>
    </w:r>
    <w:r>
      <w:rPr>
        <w:rStyle w:val="a5"/>
      </w:rPr>
      <w:fldChar w:fldCharType="end"/>
    </w:r>
  </w:p>
  <w:p w:rsidR="00566255" w:rsidRDefault="00566255" w:rsidP="0048283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2962"/>
    </w:sdtPr>
    <w:sdtContent>
      <w:p w:rsidR="000C7E65" w:rsidRDefault="00EF7BE5">
        <w:pPr>
          <w:pStyle w:val="a6"/>
          <w:jc w:val="center"/>
        </w:pPr>
        <w:fldSimple w:instr=" PAGE   \* MERGEFORMAT ">
          <w:r w:rsidR="006128AD">
            <w:rPr>
              <w:noProof/>
            </w:rPr>
            <w:t>2</w:t>
          </w:r>
        </w:fldSimple>
      </w:p>
    </w:sdtContent>
  </w:sdt>
  <w:p w:rsidR="00566255" w:rsidRDefault="00566255" w:rsidP="0048283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D9" w:rsidRDefault="00226DD9" w:rsidP="003F42CD">
      <w:r>
        <w:separator/>
      </w:r>
    </w:p>
  </w:footnote>
  <w:footnote w:type="continuationSeparator" w:id="0">
    <w:p w:rsidR="00226DD9" w:rsidRDefault="00226DD9" w:rsidP="003F4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55" w:rsidRDefault="00EF7BE5" w:rsidP="00482835">
    <w:pPr>
      <w:pStyle w:val="a3"/>
      <w:framePr w:wrap="around" w:vAnchor="text" w:hAnchor="margin" w:xAlign="center" w:y="1"/>
      <w:rPr>
        <w:rStyle w:val="a5"/>
      </w:rPr>
    </w:pPr>
    <w:r>
      <w:rPr>
        <w:rStyle w:val="a5"/>
      </w:rPr>
      <w:fldChar w:fldCharType="begin"/>
    </w:r>
    <w:r w:rsidR="00566255">
      <w:rPr>
        <w:rStyle w:val="a5"/>
      </w:rPr>
      <w:instrText xml:space="preserve">PAGE  </w:instrText>
    </w:r>
    <w:r>
      <w:rPr>
        <w:rStyle w:val="a5"/>
      </w:rPr>
      <w:fldChar w:fldCharType="end"/>
    </w:r>
  </w:p>
  <w:p w:rsidR="00566255" w:rsidRDefault="005662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55" w:rsidRDefault="00EF7BE5" w:rsidP="00482835">
    <w:pPr>
      <w:pStyle w:val="a3"/>
      <w:framePr w:wrap="around" w:vAnchor="text" w:hAnchor="margin" w:xAlign="center" w:y="1"/>
      <w:rPr>
        <w:rStyle w:val="a5"/>
      </w:rPr>
    </w:pPr>
    <w:r>
      <w:rPr>
        <w:rStyle w:val="a5"/>
      </w:rPr>
      <w:fldChar w:fldCharType="begin"/>
    </w:r>
    <w:r w:rsidR="00566255">
      <w:rPr>
        <w:rStyle w:val="a5"/>
      </w:rPr>
      <w:instrText xml:space="preserve">PAGE  </w:instrText>
    </w:r>
    <w:r>
      <w:rPr>
        <w:rStyle w:val="a5"/>
      </w:rPr>
      <w:fldChar w:fldCharType="separate"/>
    </w:r>
    <w:r w:rsidR="006128AD">
      <w:rPr>
        <w:rStyle w:val="a5"/>
        <w:noProof/>
      </w:rPr>
      <w:t>2</w:t>
    </w:r>
    <w:r>
      <w:rPr>
        <w:rStyle w:val="a5"/>
      </w:rPr>
      <w:fldChar w:fldCharType="end"/>
    </w:r>
  </w:p>
  <w:p w:rsidR="00566255" w:rsidRDefault="00566255">
    <w:pPr>
      <w:pStyle w:val="a3"/>
      <w:framePr w:wrap="auto" w:hAnchor="text" w:y="-208"/>
    </w:pPr>
  </w:p>
  <w:p w:rsidR="00566255" w:rsidRDefault="00566255">
    <w:pPr>
      <w:pStyle w:val="a3"/>
      <w:framePr w:wrap="auto" w:hAnchor="text" w:y="-2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907"/>
    <w:multiLevelType w:val="hybridMultilevel"/>
    <w:tmpl w:val="73ECAA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65666E"/>
    <w:multiLevelType w:val="hybridMultilevel"/>
    <w:tmpl w:val="B8A8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D0D04"/>
    <w:multiLevelType w:val="multilevel"/>
    <w:tmpl w:val="E67A8F9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EE7D66"/>
    <w:multiLevelType w:val="hybridMultilevel"/>
    <w:tmpl w:val="0FDCC6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9C51993"/>
    <w:multiLevelType w:val="hybridMultilevel"/>
    <w:tmpl w:val="0400C608"/>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E15483"/>
    <w:multiLevelType w:val="hybridMultilevel"/>
    <w:tmpl w:val="DD6CF50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1271C8"/>
    <w:multiLevelType w:val="hybridMultilevel"/>
    <w:tmpl w:val="CD84FB3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3571257"/>
    <w:multiLevelType w:val="hybridMultilevel"/>
    <w:tmpl w:val="A328B380"/>
    <w:lvl w:ilvl="0" w:tplc="0419000B">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8">
    <w:nsid w:val="49811140"/>
    <w:multiLevelType w:val="multilevel"/>
    <w:tmpl w:val="DD4C522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565B03"/>
    <w:multiLevelType w:val="hybridMultilevel"/>
    <w:tmpl w:val="B734B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0B646C"/>
    <w:multiLevelType w:val="hybridMultilevel"/>
    <w:tmpl w:val="BD82B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664AE1"/>
    <w:multiLevelType w:val="hybridMultilevel"/>
    <w:tmpl w:val="93BE8A4A"/>
    <w:lvl w:ilvl="0" w:tplc="66D469E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176D48"/>
    <w:multiLevelType w:val="hybridMultilevel"/>
    <w:tmpl w:val="68B69AC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23A5E3C"/>
    <w:multiLevelType w:val="multilevel"/>
    <w:tmpl w:val="FC447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647589"/>
    <w:multiLevelType w:val="hybridMultilevel"/>
    <w:tmpl w:val="A5622D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556483B"/>
    <w:multiLevelType w:val="hybridMultilevel"/>
    <w:tmpl w:val="67E053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7D1679F5"/>
    <w:multiLevelType w:val="multilevel"/>
    <w:tmpl w:val="3F7CDDE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7"/>
  </w:num>
  <w:num w:numId="3">
    <w:abstractNumId w:val="6"/>
  </w:num>
  <w:num w:numId="4">
    <w:abstractNumId w:val="5"/>
  </w:num>
  <w:num w:numId="5">
    <w:abstractNumId w:val="12"/>
  </w:num>
  <w:num w:numId="6">
    <w:abstractNumId w:val="8"/>
  </w:num>
  <w:num w:numId="7">
    <w:abstractNumId w:val="16"/>
  </w:num>
  <w:num w:numId="8">
    <w:abstractNumId w:val="11"/>
  </w:num>
  <w:num w:numId="9">
    <w:abstractNumId w:val="3"/>
  </w:num>
  <w:num w:numId="10">
    <w:abstractNumId w:val="2"/>
  </w:num>
  <w:num w:numId="11">
    <w:abstractNumId w:val="10"/>
  </w:num>
  <w:num w:numId="12">
    <w:abstractNumId w:val="9"/>
  </w:num>
  <w:num w:numId="13">
    <w:abstractNumId w:val="1"/>
  </w:num>
  <w:num w:numId="14">
    <w:abstractNumId w:val="14"/>
  </w:num>
  <w:num w:numId="15">
    <w:abstractNumId w:val="0"/>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0539F6"/>
    <w:rsid w:val="0001080D"/>
    <w:rsid w:val="0001409A"/>
    <w:rsid w:val="000417CF"/>
    <w:rsid w:val="000539F6"/>
    <w:rsid w:val="0005597F"/>
    <w:rsid w:val="00055D06"/>
    <w:rsid w:val="00065B86"/>
    <w:rsid w:val="00077FBB"/>
    <w:rsid w:val="000A4424"/>
    <w:rsid w:val="000A4D95"/>
    <w:rsid w:val="000A5161"/>
    <w:rsid w:val="000C7E65"/>
    <w:rsid w:val="000E478A"/>
    <w:rsid w:val="0013282C"/>
    <w:rsid w:val="00150C1A"/>
    <w:rsid w:val="00151C21"/>
    <w:rsid w:val="0016439D"/>
    <w:rsid w:val="00166B46"/>
    <w:rsid w:val="00174BD9"/>
    <w:rsid w:val="00191C5D"/>
    <w:rsid w:val="0019495C"/>
    <w:rsid w:val="001B7170"/>
    <w:rsid w:val="00226DD9"/>
    <w:rsid w:val="002432A5"/>
    <w:rsid w:val="0024582B"/>
    <w:rsid w:val="00261CAF"/>
    <w:rsid w:val="00261F5D"/>
    <w:rsid w:val="00274264"/>
    <w:rsid w:val="00274D5E"/>
    <w:rsid w:val="00284B1D"/>
    <w:rsid w:val="002861BB"/>
    <w:rsid w:val="002A6122"/>
    <w:rsid w:val="002B2369"/>
    <w:rsid w:val="002B56A1"/>
    <w:rsid w:val="002C68FE"/>
    <w:rsid w:val="002E5A30"/>
    <w:rsid w:val="002E697C"/>
    <w:rsid w:val="00333323"/>
    <w:rsid w:val="00343CCD"/>
    <w:rsid w:val="00355D84"/>
    <w:rsid w:val="00382F5F"/>
    <w:rsid w:val="003C4ECC"/>
    <w:rsid w:val="003F42CD"/>
    <w:rsid w:val="00407F7A"/>
    <w:rsid w:val="004278A5"/>
    <w:rsid w:val="00440AF1"/>
    <w:rsid w:val="00461DA7"/>
    <w:rsid w:val="004670E8"/>
    <w:rsid w:val="00482835"/>
    <w:rsid w:val="004840D4"/>
    <w:rsid w:val="00491BF7"/>
    <w:rsid w:val="0049572B"/>
    <w:rsid w:val="004A64B0"/>
    <w:rsid w:val="004B1BF8"/>
    <w:rsid w:val="004D2B1D"/>
    <w:rsid w:val="004D350B"/>
    <w:rsid w:val="004D7396"/>
    <w:rsid w:val="00500B3E"/>
    <w:rsid w:val="00516315"/>
    <w:rsid w:val="00520A63"/>
    <w:rsid w:val="00520E78"/>
    <w:rsid w:val="00532307"/>
    <w:rsid w:val="00544D1B"/>
    <w:rsid w:val="00544FBF"/>
    <w:rsid w:val="00566255"/>
    <w:rsid w:val="0056750C"/>
    <w:rsid w:val="005714E0"/>
    <w:rsid w:val="00571F2A"/>
    <w:rsid w:val="0057713C"/>
    <w:rsid w:val="005B0B7C"/>
    <w:rsid w:val="005B1BD0"/>
    <w:rsid w:val="005B2E6F"/>
    <w:rsid w:val="005F6F3D"/>
    <w:rsid w:val="006128AD"/>
    <w:rsid w:val="006233F2"/>
    <w:rsid w:val="00636881"/>
    <w:rsid w:val="006424A1"/>
    <w:rsid w:val="00644C13"/>
    <w:rsid w:val="00651F52"/>
    <w:rsid w:val="00663F41"/>
    <w:rsid w:val="006806CE"/>
    <w:rsid w:val="00682920"/>
    <w:rsid w:val="00687DE5"/>
    <w:rsid w:val="00702AFB"/>
    <w:rsid w:val="00702B27"/>
    <w:rsid w:val="00703434"/>
    <w:rsid w:val="00715F08"/>
    <w:rsid w:val="00723568"/>
    <w:rsid w:val="007241DB"/>
    <w:rsid w:val="00752E9F"/>
    <w:rsid w:val="00755174"/>
    <w:rsid w:val="00756D26"/>
    <w:rsid w:val="007601AA"/>
    <w:rsid w:val="0076464A"/>
    <w:rsid w:val="00783570"/>
    <w:rsid w:val="007A1355"/>
    <w:rsid w:val="007A7D6A"/>
    <w:rsid w:val="007B2C0A"/>
    <w:rsid w:val="007B38E1"/>
    <w:rsid w:val="007C6F12"/>
    <w:rsid w:val="007E1648"/>
    <w:rsid w:val="007E5D3D"/>
    <w:rsid w:val="00807B0D"/>
    <w:rsid w:val="00816C82"/>
    <w:rsid w:val="0085329F"/>
    <w:rsid w:val="00867220"/>
    <w:rsid w:val="0087047C"/>
    <w:rsid w:val="008A6499"/>
    <w:rsid w:val="008A69E5"/>
    <w:rsid w:val="008A6FA9"/>
    <w:rsid w:val="008B318A"/>
    <w:rsid w:val="008C3922"/>
    <w:rsid w:val="008D4D15"/>
    <w:rsid w:val="008D75EC"/>
    <w:rsid w:val="008E0B24"/>
    <w:rsid w:val="0090295D"/>
    <w:rsid w:val="009038C8"/>
    <w:rsid w:val="00916113"/>
    <w:rsid w:val="00917CA9"/>
    <w:rsid w:val="0092778C"/>
    <w:rsid w:val="00931A58"/>
    <w:rsid w:val="00932988"/>
    <w:rsid w:val="00954CA3"/>
    <w:rsid w:val="00955C01"/>
    <w:rsid w:val="00966067"/>
    <w:rsid w:val="009A4D10"/>
    <w:rsid w:val="009B563C"/>
    <w:rsid w:val="009C0AF5"/>
    <w:rsid w:val="009F2A4B"/>
    <w:rsid w:val="00A15A20"/>
    <w:rsid w:val="00A21C63"/>
    <w:rsid w:val="00A31B4D"/>
    <w:rsid w:val="00A4230C"/>
    <w:rsid w:val="00A5359F"/>
    <w:rsid w:val="00A6091E"/>
    <w:rsid w:val="00A6592D"/>
    <w:rsid w:val="00A65AC0"/>
    <w:rsid w:val="00A833A5"/>
    <w:rsid w:val="00AF4553"/>
    <w:rsid w:val="00AF6F60"/>
    <w:rsid w:val="00B1104C"/>
    <w:rsid w:val="00B35B72"/>
    <w:rsid w:val="00B41782"/>
    <w:rsid w:val="00B80132"/>
    <w:rsid w:val="00B903DC"/>
    <w:rsid w:val="00BA5967"/>
    <w:rsid w:val="00BA65E7"/>
    <w:rsid w:val="00BB7F5B"/>
    <w:rsid w:val="00BC03B3"/>
    <w:rsid w:val="00BC0BA6"/>
    <w:rsid w:val="00BE4248"/>
    <w:rsid w:val="00C263F1"/>
    <w:rsid w:val="00C335E7"/>
    <w:rsid w:val="00C409DC"/>
    <w:rsid w:val="00C537A1"/>
    <w:rsid w:val="00C64AF6"/>
    <w:rsid w:val="00C67262"/>
    <w:rsid w:val="00C672F8"/>
    <w:rsid w:val="00C714AB"/>
    <w:rsid w:val="00C7281D"/>
    <w:rsid w:val="00C80775"/>
    <w:rsid w:val="00C86815"/>
    <w:rsid w:val="00C9458C"/>
    <w:rsid w:val="00CA7BC2"/>
    <w:rsid w:val="00CB16A5"/>
    <w:rsid w:val="00CC2B4E"/>
    <w:rsid w:val="00CE5E6F"/>
    <w:rsid w:val="00CF672B"/>
    <w:rsid w:val="00D00EBB"/>
    <w:rsid w:val="00D0359C"/>
    <w:rsid w:val="00D07D94"/>
    <w:rsid w:val="00D11408"/>
    <w:rsid w:val="00D125A4"/>
    <w:rsid w:val="00D167EB"/>
    <w:rsid w:val="00D33580"/>
    <w:rsid w:val="00D71C22"/>
    <w:rsid w:val="00D7560D"/>
    <w:rsid w:val="00D77346"/>
    <w:rsid w:val="00D91735"/>
    <w:rsid w:val="00D920ED"/>
    <w:rsid w:val="00DB0D5D"/>
    <w:rsid w:val="00DC141C"/>
    <w:rsid w:val="00DC17F9"/>
    <w:rsid w:val="00DC512C"/>
    <w:rsid w:val="00DC5B55"/>
    <w:rsid w:val="00DD1186"/>
    <w:rsid w:val="00DD32DE"/>
    <w:rsid w:val="00DE1376"/>
    <w:rsid w:val="00DE515D"/>
    <w:rsid w:val="00DE7297"/>
    <w:rsid w:val="00E134FF"/>
    <w:rsid w:val="00E15B20"/>
    <w:rsid w:val="00E256F5"/>
    <w:rsid w:val="00E25F51"/>
    <w:rsid w:val="00E51CAC"/>
    <w:rsid w:val="00E61A21"/>
    <w:rsid w:val="00EB2BBD"/>
    <w:rsid w:val="00EB5D90"/>
    <w:rsid w:val="00EB7420"/>
    <w:rsid w:val="00EC560A"/>
    <w:rsid w:val="00EF7BE5"/>
    <w:rsid w:val="00F049F0"/>
    <w:rsid w:val="00F152A6"/>
    <w:rsid w:val="00F16CEA"/>
    <w:rsid w:val="00F174F4"/>
    <w:rsid w:val="00F34C21"/>
    <w:rsid w:val="00F50A37"/>
    <w:rsid w:val="00F50DB0"/>
    <w:rsid w:val="00F56F97"/>
    <w:rsid w:val="00F7447C"/>
    <w:rsid w:val="00F91EA7"/>
    <w:rsid w:val="00FC3CB3"/>
    <w:rsid w:val="00FD776E"/>
    <w:rsid w:val="00FE392D"/>
    <w:rsid w:val="00FE5A9B"/>
    <w:rsid w:val="00FE7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39F6"/>
    <w:pPr>
      <w:tabs>
        <w:tab w:val="center" w:pos="4677"/>
        <w:tab w:val="right" w:pos="9355"/>
      </w:tabs>
    </w:pPr>
  </w:style>
  <w:style w:type="character" w:customStyle="1" w:styleId="a4">
    <w:name w:val="Верхний колонтитул Знак"/>
    <w:basedOn w:val="a0"/>
    <w:link w:val="a3"/>
    <w:rsid w:val="000539F6"/>
    <w:rPr>
      <w:rFonts w:ascii="Times New Roman" w:eastAsia="Times New Roman" w:hAnsi="Times New Roman" w:cs="Times New Roman"/>
      <w:sz w:val="24"/>
      <w:szCs w:val="24"/>
      <w:lang w:eastAsia="ru-RU"/>
    </w:rPr>
  </w:style>
  <w:style w:type="character" w:styleId="a5">
    <w:name w:val="page number"/>
    <w:basedOn w:val="a0"/>
    <w:rsid w:val="000539F6"/>
  </w:style>
  <w:style w:type="paragraph" w:styleId="a6">
    <w:name w:val="footer"/>
    <w:basedOn w:val="a"/>
    <w:link w:val="a7"/>
    <w:uiPriority w:val="99"/>
    <w:rsid w:val="000539F6"/>
    <w:pPr>
      <w:tabs>
        <w:tab w:val="center" w:pos="4677"/>
        <w:tab w:val="right" w:pos="9355"/>
      </w:tabs>
    </w:pPr>
  </w:style>
  <w:style w:type="character" w:customStyle="1" w:styleId="a7">
    <w:name w:val="Нижний колонтитул Знак"/>
    <w:basedOn w:val="a0"/>
    <w:link w:val="a6"/>
    <w:uiPriority w:val="99"/>
    <w:rsid w:val="000539F6"/>
    <w:rPr>
      <w:rFonts w:ascii="Times New Roman" w:eastAsia="Times New Roman" w:hAnsi="Times New Roman" w:cs="Times New Roman"/>
      <w:sz w:val="24"/>
      <w:szCs w:val="24"/>
      <w:lang w:eastAsia="ru-RU"/>
    </w:rPr>
  </w:style>
  <w:style w:type="paragraph" w:styleId="a8">
    <w:name w:val="Document Map"/>
    <w:basedOn w:val="a"/>
    <w:link w:val="a9"/>
    <w:semiHidden/>
    <w:rsid w:val="000539F6"/>
    <w:pPr>
      <w:shd w:val="clear" w:color="auto" w:fill="000080"/>
    </w:pPr>
    <w:rPr>
      <w:rFonts w:ascii="Tahoma" w:hAnsi="Tahoma"/>
    </w:rPr>
  </w:style>
  <w:style w:type="character" w:customStyle="1" w:styleId="a9">
    <w:name w:val="Схема документа Знак"/>
    <w:basedOn w:val="a0"/>
    <w:link w:val="a8"/>
    <w:semiHidden/>
    <w:rsid w:val="000539F6"/>
    <w:rPr>
      <w:rFonts w:ascii="Tahoma" w:eastAsia="Times New Roman" w:hAnsi="Tahoma" w:cs="Times New Roman"/>
      <w:sz w:val="24"/>
      <w:szCs w:val="24"/>
      <w:shd w:val="clear" w:color="auto" w:fill="000080"/>
      <w:lang w:eastAsia="ru-RU"/>
    </w:rPr>
  </w:style>
  <w:style w:type="paragraph" w:styleId="aa">
    <w:name w:val="Balloon Text"/>
    <w:basedOn w:val="a"/>
    <w:link w:val="ab"/>
    <w:semiHidden/>
    <w:rsid w:val="000539F6"/>
    <w:rPr>
      <w:rFonts w:ascii="Tahoma" w:hAnsi="Tahoma"/>
      <w:sz w:val="16"/>
      <w:szCs w:val="16"/>
    </w:rPr>
  </w:style>
  <w:style w:type="character" w:customStyle="1" w:styleId="ab">
    <w:name w:val="Текст выноски Знак"/>
    <w:basedOn w:val="a0"/>
    <w:link w:val="aa"/>
    <w:semiHidden/>
    <w:rsid w:val="000539F6"/>
    <w:rPr>
      <w:rFonts w:ascii="Tahoma" w:eastAsia="Times New Roman" w:hAnsi="Tahoma" w:cs="Times New Roman"/>
      <w:sz w:val="16"/>
      <w:szCs w:val="16"/>
      <w:lang w:eastAsia="ru-RU"/>
    </w:rPr>
  </w:style>
  <w:style w:type="paragraph" w:styleId="ac">
    <w:name w:val="Body Text Indent"/>
    <w:basedOn w:val="a"/>
    <w:link w:val="ad"/>
    <w:rsid w:val="000539F6"/>
    <w:pPr>
      <w:spacing w:line="264" w:lineRule="auto"/>
      <w:ind w:firstLine="709"/>
      <w:jc w:val="both"/>
    </w:pPr>
    <w:rPr>
      <w:szCs w:val="20"/>
    </w:rPr>
  </w:style>
  <w:style w:type="character" w:customStyle="1" w:styleId="ad">
    <w:name w:val="Основной текст с отступом Знак"/>
    <w:basedOn w:val="a0"/>
    <w:link w:val="ac"/>
    <w:rsid w:val="000539F6"/>
    <w:rPr>
      <w:rFonts w:ascii="Times New Roman" w:eastAsia="Times New Roman" w:hAnsi="Times New Roman" w:cs="Times New Roman"/>
      <w:sz w:val="24"/>
      <w:szCs w:val="20"/>
      <w:lang w:eastAsia="ru-RU"/>
    </w:rPr>
  </w:style>
  <w:style w:type="paragraph" w:customStyle="1" w:styleId="ConsPlusNormal">
    <w:name w:val="ConsPlusNormal"/>
    <w:rsid w:val="00053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
    <w:rsid w:val="000539F6"/>
    <w:pPr>
      <w:autoSpaceDE w:val="0"/>
      <w:autoSpaceDN w:val="0"/>
      <w:spacing w:after="0" w:line="240" w:lineRule="auto"/>
    </w:pPr>
    <w:rPr>
      <w:rFonts w:ascii="Times New Roman" w:eastAsia="SimSun" w:hAnsi="Times New Roman" w:cs="Times New Roman"/>
      <w:sz w:val="20"/>
      <w:szCs w:val="20"/>
      <w:lang w:eastAsia="zh-CN"/>
    </w:rPr>
  </w:style>
  <w:style w:type="paragraph" w:styleId="2">
    <w:name w:val="Body Text 2"/>
    <w:basedOn w:val="a"/>
    <w:link w:val="20"/>
    <w:rsid w:val="000539F6"/>
    <w:pPr>
      <w:spacing w:after="120" w:line="480" w:lineRule="auto"/>
    </w:pPr>
  </w:style>
  <w:style w:type="character" w:customStyle="1" w:styleId="20">
    <w:name w:val="Основной текст 2 Знак"/>
    <w:basedOn w:val="a0"/>
    <w:link w:val="2"/>
    <w:rsid w:val="000539F6"/>
    <w:rPr>
      <w:rFonts w:ascii="Times New Roman" w:eastAsia="Times New Roman" w:hAnsi="Times New Roman" w:cs="Times New Roman"/>
      <w:sz w:val="24"/>
      <w:szCs w:val="24"/>
      <w:lang w:eastAsia="ru-RU"/>
    </w:rPr>
  </w:style>
  <w:style w:type="paragraph" w:styleId="3">
    <w:name w:val="Body Text Indent 3"/>
    <w:basedOn w:val="a"/>
    <w:link w:val="30"/>
    <w:rsid w:val="000539F6"/>
    <w:pPr>
      <w:spacing w:after="120"/>
      <w:ind w:left="283"/>
    </w:pPr>
    <w:rPr>
      <w:sz w:val="16"/>
      <w:szCs w:val="16"/>
    </w:rPr>
  </w:style>
  <w:style w:type="character" w:customStyle="1" w:styleId="30">
    <w:name w:val="Основной текст с отступом 3 Знак"/>
    <w:basedOn w:val="a0"/>
    <w:link w:val="3"/>
    <w:rsid w:val="000539F6"/>
    <w:rPr>
      <w:rFonts w:ascii="Times New Roman" w:eastAsia="Times New Roman" w:hAnsi="Times New Roman" w:cs="Times New Roman"/>
      <w:sz w:val="16"/>
      <w:szCs w:val="16"/>
      <w:lang w:eastAsia="ru-RU"/>
    </w:rPr>
  </w:style>
  <w:style w:type="paragraph" w:customStyle="1" w:styleId="ConsPlusNonformat">
    <w:name w:val="ConsPlusNonformat"/>
    <w:rsid w:val="00053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9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Plain Text"/>
    <w:basedOn w:val="a"/>
    <w:link w:val="af0"/>
    <w:rsid w:val="000539F6"/>
    <w:rPr>
      <w:rFonts w:ascii="Courier New" w:hAnsi="Courier New"/>
      <w:sz w:val="20"/>
      <w:szCs w:val="20"/>
    </w:rPr>
  </w:style>
  <w:style w:type="character" w:customStyle="1" w:styleId="af0">
    <w:name w:val="Текст Знак"/>
    <w:basedOn w:val="a0"/>
    <w:link w:val="af"/>
    <w:rsid w:val="000539F6"/>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0539F6"/>
    <w:pPr>
      <w:ind w:left="567" w:hanging="567"/>
      <w:jc w:val="both"/>
    </w:pPr>
    <w:rPr>
      <w:sz w:val="28"/>
      <w:szCs w:val="20"/>
    </w:rPr>
  </w:style>
  <w:style w:type="paragraph" w:customStyle="1" w:styleId="210">
    <w:name w:val="Основной текст 21"/>
    <w:basedOn w:val="a"/>
    <w:rsid w:val="000539F6"/>
    <w:pPr>
      <w:ind w:left="567" w:hanging="567"/>
    </w:pPr>
    <w:rPr>
      <w:sz w:val="28"/>
      <w:szCs w:val="20"/>
    </w:rPr>
  </w:style>
  <w:style w:type="paragraph" w:styleId="af1">
    <w:name w:val="List Paragraph"/>
    <w:basedOn w:val="a"/>
    <w:uiPriority w:val="34"/>
    <w:qFormat/>
    <w:rsid w:val="000539F6"/>
    <w:pPr>
      <w:ind w:left="708"/>
    </w:pPr>
  </w:style>
  <w:style w:type="paragraph" w:styleId="af2">
    <w:name w:val="Block Text"/>
    <w:basedOn w:val="a"/>
    <w:uiPriority w:val="99"/>
    <w:rsid w:val="000539F6"/>
    <w:pPr>
      <w:tabs>
        <w:tab w:val="num" w:pos="2715"/>
      </w:tabs>
      <w:spacing w:before="100"/>
      <w:ind w:left="360" w:right="5"/>
      <w:jc w:val="both"/>
    </w:pPr>
    <w:rPr>
      <w:sz w:val="22"/>
      <w:szCs w:val="22"/>
    </w:rPr>
  </w:style>
  <w:style w:type="paragraph" w:styleId="af3">
    <w:name w:val="No Spacing"/>
    <w:uiPriority w:val="1"/>
    <w:qFormat/>
    <w:rsid w:val="000539F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5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MLAW;n=123262;fld=134;dst=100095" TargetMode="External"/><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4B418-D880-4833-904A-B85B4B3F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6247</Words>
  <Characters>35611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Первый</cp:lastModifiedBy>
  <cp:revision>42</cp:revision>
  <cp:lastPrinted>2015-09-30T08:40:00Z</cp:lastPrinted>
  <dcterms:created xsi:type="dcterms:W3CDTF">2014-12-15T13:52:00Z</dcterms:created>
  <dcterms:modified xsi:type="dcterms:W3CDTF">2017-01-26T13:12:00Z</dcterms:modified>
</cp:coreProperties>
</file>